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4F54A" w14:textId="77777777" w:rsidR="00FB59F0" w:rsidRDefault="00FB59F0" w:rsidP="00442390">
      <w:pPr>
        <w:rPr>
          <w:rFonts w:asciiTheme="minorHAnsi" w:hAnsiTheme="minorHAnsi"/>
          <w:sz w:val="22"/>
        </w:rPr>
      </w:pPr>
    </w:p>
    <w:p w14:paraId="4EA2DCAB" w14:textId="77777777" w:rsidR="00FB59F0" w:rsidRDefault="00FB59F0" w:rsidP="00442390">
      <w:pPr>
        <w:rPr>
          <w:rFonts w:asciiTheme="minorHAnsi" w:hAnsiTheme="minorHAnsi"/>
          <w:sz w:val="22"/>
        </w:rPr>
      </w:pPr>
    </w:p>
    <w:p w14:paraId="58F85C38" w14:textId="77777777" w:rsidR="00FB59F0" w:rsidRDefault="00FB59F0" w:rsidP="00442390">
      <w:pPr>
        <w:rPr>
          <w:rFonts w:asciiTheme="minorHAnsi" w:hAnsiTheme="minorHAnsi"/>
          <w:sz w:val="22"/>
        </w:rPr>
      </w:pPr>
    </w:p>
    <w:p w14:paraId="4AF6B0DA" w14:textId="77777777" w:rsidR="00FB59F0" w:rsidRDefault="00FB59F0" w:rsidP="00442390">
      <w:pPr>
        <w:rPr>
          <w:rFonts w:asciiTheme="minorHAnsi" w:hAnsiTheme="minorHAnsi"/>
          <w:sz w:val="22"/>
        </w:rPr>
      </w:pPr>
    </w:p>
    <w:p w14:paraId="74EB733C" w14:textId="77777777" w:rsidR="00FB59F0" w:rsidRDefault="00FB59F0" w:rsidP="00442390">
      <w:pPr>
        <w:rPr>
          <w:rFonts w:asciiTheme="minorHAnsi" w:hAnsiTheme="minorHAnsi"/>
          <w:sz w:val="22"/>
        </w:rPr>
      </w:pPr>
    </w:p>
    <w:p w14:paraId="07B0AF0D" w14:textId="77777777" w:rsidR="00FB59F0" w:rsidRPr="00FB59F0" w:rsidRDefault="00FB59F0" w:rsidP="00FB59F0">
      <w:pPr>
        <w:jc w:val="center"/>
        <w:rPr>
          <w:rFonts w:asciiTheme="minorHAnsi" w:hAnsiTheme="minorHAnsi"/>
          <w:sz w:val="48"/>
          <w:szCs w:val="48"/>
          <w:u w:val="single"/>
        </w:rPr>
      </w:pPr>
      <w:r w:rsidRPr="00FB59F0">
        <w:rPr>
          <w:rFonts w:asciiTheme="minorHAnsi" w:hAnsiTheme="minorHAnsi"/>
          <w:sz w:val="48"/>
          <w:szCs w:val="48"/>
          <w:u w:val="single"/>
        </w:rPr>
        <w:t>QR Code Registration</w:t>
      </w:r>
    </w:p>
    <w:p w14:paraId="203828B7" w14:textId="77777777" w:rsidR="00FB59F0" w:rsidRDefault="00FB59F0" w:rsidP="00FB59F0">
      <w:pPr>
        <w:jc w:val="center"/>
        <w:rPr>
          <w:rFonts w:asciiTheme="minorHAnsi" w:hAnsiTheme="minorHAnsi"/>
          <w:sz w:val="48"/>
          <w:szCs w:val="48"/>
          <w:u w:val="single"/>
        </w:rPr>
      </w:pPr>
    </w:p>
    <w:p w14:paraId="257EC7A7" w14:textId="77777777" w:rsidR="00FB59F0" w:rsidRDefault="00FB59F0" w:rsidP="00FB59F0">
      <w:pPr>
        <w:jc w:val="center"/>
        <w:rPr>
          <w:rFonts w:asciiTheme="minorHAnsi" w:hAnsiTheme="minorHAnsi"/>
          <w:sz w:val="48"/>
          <w:szCs w:val="48"/>
          <w:u w:val="single"/>
        </w:rPr>
      </w:pPr>
      <w:r w:rsidRPr="00FB59F0">
        <w:rPr>
          <w:rFonts w:asciiTheme="minorHAnsi" w:hAnsiTheme="minorHAnsi"/>
          <w:sz w:val="48"/>
          <w:szCs w:val="48"/>
          <w:u w:val="single"/>
        </w:rPr>
        <w:t>Electr</w:t>
      </w:r>
      <w:r>
        <w:rPr>
          <w:rFonts w:asciiTheme="minorHAnsi" w:hAnsiTheme="minorHAnsi"/>
          <w:sz w:val="48"/>
          <w:szCs w:val="48"/>
          <w:u w:val="single"/>
        </w:rPr>
        <w:t>onic data collection</w:t>
      </w:r>
    </w:p>
    <w:p w14:paraId="0BBE1CF9" w14:textId="77777777" w:rsidR="00FB59F0" w:rsidRDefault="00FB59F0" w:rsidP="00FB59F0">
      <w:pPr>
        <w:jc w:val="center"/>
        <w:rPr>
          <w:rFonts w:asciiTheme="minorHAnsi" w:hAnsiTheme="minorHAnsi"/>
          <w:sz w:val="48"/>
          <w:szCs w:val="48"/>
          <w:u w:val="single"/>
        </w:rPr>
      </w:pPr>
      <w:r w:rsidRPr="00FB59F0">
        <w:rPr>
          <w:rFonts w:asciiTheme="minorHAnsi" w:hAnsiTheme="minorHAnsi"/>
          <w:sz w:val="48"/>
          <w:szCs w:val="48"/>
          <w:u w:val="single"/>
        </w:rPr>
        <w:t xml:space="preserve">Contractor Registration Process </w:t>
      </w:r>
    </w:p>
    <w:p w14:paraId="176A44FE" w14:textId="77777777" w:rsidR="00FB59F0" w:rsidRDefault="00FB59F0" w:rsidP="00FB59F0">
      <w:pPr>
        <w:jc w:val="center"/>
        <w:rPr>
          <w:rFonts w:asciiTheme="minorHAnsi" w:hAnsiTheme="minorHAnsi"/>
          <w:sz w:val="22"/>
          <w:u w:val="single"/>
        </w:rPr>
      </w:pPr>
      <w:r w:rsidRPr="00FB59F0">
        <w:rPr>
          <w:rFonts w:asciiTheme="minorHAnsi" w:hAnsiTheme="minorHAnsi"/>
          <w:sz w:val="48"/>
          <w:szCs w:val="48"/>
          <w:u w:val="single"/>
        </w:rPr>
        <w:t>(QR Code Sign in/out)</w:t>
      </w:r>
    </w:p>
    <w:p w14:paraId="62E57127" w14:textId="77777777" w:rsidR="00FB59F0" w:rsidRDefault="00FB59F0" w:rsidP="00FB59F0">
      <w:pPr>
        <w:jc w:val="center"/>
        <w:rPr>
          <w:rFonts w:asciiTheme="minorHAnsi" w:hAnsiTheme="minorHAnsi"/>
          <w:sz w:val="22"/>
          <w:u w:val="single"/>
        </w:rPr>
      </w:pPr>
    </w:p>
    <w:p w14:paraId="1732DDCE" w14:textId="77777777" w:rsidR="00FB59F0" w:rsidRDefault="00FB59F0" w:rsidP="00FB59F0">
      <w:pPr>
        <w:jc w:val="center"/>
        <w:rPr>
          <w:rFonts w:asciiTheme="minorHAnsi" w:hAnsiTheme="minorHAnsi"/>
          <w:sz w:val="22"/>
          <w:u w:val="single"/>
        </w:rPr>
      </w:pPr>
    </w:p>
    <w:p w14:paraId="1573EC40" w14:textId="77777777" w:rsidR="00FB59F0" w:rsidRDefault="00FB59F0" w:rsidP="00FB59F0">
      <w:pPr>
        <w:jc w:val="center"/>
        <w:rPr>
          <w:rFonts w:asciiTheme="minorHAnsi" w:hAnsiTheme="minorHAnsi"/>
          <w:sz w:val="22"/>
          <w:u w:val="single"/>
        </w:rPr>
      </w:pPr>
    </w:p>
    <w:p w14:paraId="1B3B0082" w14:textId="070B2F7E" w:rsidR="001C18C1" w:rsidRPr="00E2773E" w:rsidRDefault="00FB59F0" w:rsidP="00FB59F0">
      <w:pPr>
        <w:jc w:val="center"/>
        <w:rPr>
          <w:b/>
          <w:i/>
        </w:rPr>
      </w:pPr>
      <w:bookmarkStart w:id="0" w:name="_GoBack"/>
      <w:bookmarkEnd w:id="0"/>
      <w:r w:rsidRPr="00E2773E">
        <w:rPr>
          <w:rFonts w:asciiTheme="minorHAnsi" w:hAnsiTheme="minorHAnsi"/>
          <w:sz w:val="24"/>
          <w:u w:val="single"/>
        </w:rPr>
        <w:t xml:space="preserve">Version </w:t>
      </w:r>
      <w:r w:rsidR="005555A8" w:rsidRPr="00E2773E">
        <w:rPr>
          <w:sz w:val="22"/>
          <w:u w:val="single"/>
        </w:rPr>
        <w:t>v2.1</w:t>
      </w:r>
      <w:r w:rsidR="001C18C1" w:rsidRPr="00E2773E">
        <w:rPr>
          <w:b/>
          <w:i/>
        </w:rPr>
        <w:br w:type="page"/>
      </w:r>
    </w:p>
    <w:p w14:paraId="418F49FA" w14:textId="77777777" w:rsidR="00FB59F0" w:rsidRDefault="00FB59F0" w:rsidP="00FB59F0">
      <w:pPr>
        <w:rPr>
          <w:b/>
          <w:i/>
        </w:rPr>
      </w:pPr>
      <w:r>
        <w:rPr>
          <w:b/>
          <w:i/>
        </w:rPr>
        <w:lastRenderedPageBreak/>
        <w:t xml:space="preserve">Background Information </w:t>
      </w:r>
    </w:p>
    <w:p w14:paraId="3115D1FD" w14:textId="77777777" w:rsidR="002261E0" w:rsidRDefault="00FB59F0" w:rsidP="00FB59F0">
      <w:r>
        <w:t xml:space="preserve">Service Providers undertaking routine or ad-hoc maintenance are required to register attendance on </w:t>
      </w:r>
      <w:r w:rsidR="008364B9">
        <w:t>the contractor management system (</w:t>
      </w:r>
      <w:r>
        <w:t>fmXpert</w:t>
      </w:r>
      <w:r w:rsidR="008364B9">
        <w:t>)</w:t>
      </w:r>
      <w:r>
        <w:t xml:space="preserve"> by scanning in and out via a site specific QR code which can be found at the contractor entry point, held with a site contact or in a location directed by the building manager. It is </w:t>
      </w:r>
      <w:r w:rsidR="005D35B8">
        <w:t>mandatory</w:t>
      </w:r>
      <w:r>
        <w:t xml:space="preserve"> for all tradespeople preforming routine and ad-hoc services, to scan in and out using any mobile device (i.e. </w:t>
      </w:r>
      <w:r w:rsidR="008364B9">
        <w:t xml:space="preserve">smart phone), both </w:t>
      </w:r>
      <w:r>
        <w:t xml:space="preserve">on arrival </w:t>
      </w:r>
      <w:r w:rsidR="008364B9">
        <w:t xml:space="preserve">to </w:t>
      </w:r>
      <w:r>
        <w:t>and departure from</w:t>
      </w:r>
      <w:r w:rsidR="008364B9">
        <w:t xml:space="preserve"> site. It is also mandatory for contractors to </w:t>
      </w:r>
      <w:r w:rsidR="005D35B8">
        <w:t xml:space="preserve">complete any other site-specific paper based or electronic </w:t>
      </w:r>
      <w:r w:rsidR="008364B9">
        <w:t>visitor register</w:t>
      </w:r>
      <w:r w:rsidR="005D35B8">
        <w:t xml:space="preserve">. </w:t>
      </w:r>
    </w:p>
    <w:p w14:paraId="2D25AC68" w14:textId="77777777" w:rsidR="008364B9" w:rsidRDefault="008364B9" w:rsidP="00FB59F0"/>
    <w:p w14:paraId="1953CEED" w14:textId="77777777" w:rsidR="008364B9" w:rsidRDefault="00FB59F0" w:rsidP="00FB59F0">
      <w:r>
        <w:t>Upon scanning</w:t>
      </w:r>
      <w:r w:rsidR="002261E0">
        <w:t xml:space="preserve"> in</w:t>
      </w:r>
      <w:r w:rsidR="005D35B8">
        <w:t xml:space="preserve"> via the QR Code</w:t>
      </w:r>
      <w:r w:rsidR="00EE7123">
        <w:t xml:space="preserve"> will direct you through the </w:t>
      </w:r>
      <w:r w:rsidR="00AB5E3A">
        <w:t xml:space="preserve">fmXpert </w:t>
      </w:r>
      <w:r w:rsidR="00EE7123">
        <w:t>browser</w:t>
      </w:r>
      <w:r w:rsidR="00AB5E3A">
        <w:t xml:space="preserve"> and the system </w:t>
      </w:r>
      <w:r>
        <w:t xml:space="preserve">will validate </w:t>
      </w:r>
      <w:r w:rsidR="005D35B8">
        <w:t>whether the</w:t>
      </w:r>
      <w:r w:rsidR="002261E0">
        <w:t xml:space="preserve"> company has valid insurances including; Public Liability &amp; Work Cover, and </w:t>
      </w:r>
      <w:r w:rsidR="005D35B8">
        <w:t xml:space="preserve">if </w:t>
      </w:r>
      <w:r w:rsidR="002261E0">
        <w:t>the attending contractor has completed the relevant site-specific requirements such as a building induction, police check and aged care statutory declaration</w:t>
      </w:r>
      <w:r w:rsidR="005D35B8">
        <w:t xml:space="preserve">, </w:t>
      </w:r>
      <w:r w:rsidR="002261E0">
        <w:t xml:space="preserve">etc. An error will appear redirecting </w:t>
      </w:r>
      <w:r w:rsidR="005D35B8">
        <w:t xml:space="preserve">the user to FM Essentials </w:t>
      </w:r>
      <w:r w:rsidR="002261E0">
        <w:t>where a company or contractor has</w:t>
      </w:r>
      <w:r>
        <w:t xml:space="preserve"> invalid or expired </w:t>
      </w:r>
      <w:r w:rsidR="002261E0">
        <w:t>documentation.</w:t>
      </w:r>
      <w:r>
        <w:t xml:space="preserve"> </w:t>
      </w:r>
    </w:p>
    <w:p w14:paraId="3F3615F7" w14:textId="42E8BDC1" w:rsidR="005D35B8" w:rsidRDefault="008364B9" w:rsidP="00FB59F0">
      <w:r>
        <w:t xml:space="preserve">Refer to your contract for details of what is site-specific </w:t>
      </w:r>
      <w:r w:rsidR="00B12B6A">
        <w:t>and</w:t>
      </w:r>
      <w:r>
        <w:t xml:space="preserve"> required to permit access.</w:t>
      </w:r>
    </w:p>
    <w:p w14:paraId="22BC032C" w14:textId="77777777" w:rsidR="00E2773E" w:rsidRDefault="00E2773E" w:rsidP="005D35B8">
      <w:pPr>
        <w:rPr>
          <w:b/>
          <w:i/>
          <w:color w:val="FF0000"/>
        </w:rPr>
      </w:pPr>
    </w:p>
    <w:p w14:paraId="18F58398" w14:textId="103A2C23" w:rsidR="005D35B8" w:rsidRDefault="005D35B8" w:rsidP="005D35B8">
      <w:pPr>
        <w:rPr>
          <w:b/>
          <w:i/>
          <w:color w:val="FF0000"/>
        </w:rPr>
      </w:pPr>
      <w:r w:rsidRPr="007C4664">
        <w:rPr>
          <w:b/>
          <w:i/>
          <w:color w:val="FF0000"/>
        </w:rPr>
        <w:t xml:space="preserve">NB: Failure to </w:t>
      </w:r>
      <w:r>
        <w:rPr>
          <w:b/>
          <w:i/>
          <w:color w:val="FF0000"/>
        </w:rPr>
        <w:t>sign</w:t>
      </w:r>
      <w:r w:rsidRPr="007C4664">
        <w:rPr>
          <w:b/>
          <w:i/>
          <w:color w:val="FF0000"/>
        </w:rPr>
        <w:t xml:space="preserve"> out will result in an assumed </w:t>
      </w:r>
      <w:r>
        <w:rPr>
          <w:b/>
          <w:i/>
          <w:color w:val="FF0000"/>
        </w:rPr>
        <w:t xml:space="preserve">maximum </w:t>
      </w:r>
      <w:r w:rsidRPr="007C4664">
        <w:rPr>
          <w:b/>
          <w:i/>
          <w:color w:val="FF0000"/>
        </w:rPr>
        <w:t xml:space="preserve">1hr attendance for labour charge only.  </w:t>
      </w:r>
    </w:p>
    <w:p w14:paraId="1DC6100C" w14:textId="7FCE687A" w:rsidR="005D35B8" w:rsidRPr="007C4664" w:rsidRDefault="005D35B8" w:rsidP="005D35B8">
      <w:pPr>
        <w:rPr>
          <w:b/>
          <w:i/>
          <w:color w:val="FF0000"/>
        </w:rPr>
      </w:pPr>
      <w:r>
        <w:rPr>
          <w:b/>
          <w:i/>
          <w:color w:val="FF0000"/>
        </w:rPr>
        <w:t>Failure to sign in at all</w:t>
      </w:r>
      <w:r w:rsidR="008364B9">
        <w:rPr>
          <w:b/>
          <w:i/>
          <w:color w:val="FF0000"/>
        </w:rPr>
        <w:t>,</w:t>
      </w:r>
      <w:r>
        <w:rPr>
          <w:b/>
          <w:i/>
          <w:color w:val="FF0000"/>
        </w:rPr>
        <w:t xml:space="preserve"> will result in non-payment</w:t>
      </w:r>
      <w:r w:rsidR="00786E0F">
        <w:rPr>
          <w:b/>
          <w:i/>
          <w:color w:val="FF0000"/>
        </w:rPr>
        <w:t xml:space="preserve"> of any labour charge</w:t>
      </w:r>
      <w:r>
        <w:rPr>
          <w:b/>
          <w:i/>
          <w:color w:val="FF0000"/>
        </w:rPr>
        <w:t xml:space="preserve"> </w:t>
      </w:r>
      <w:r w:rsidR="00786E0F">
        <w:rPr>
          <w:b/>
          <w:i/>
          <w:color w:val="FF0000"/>
        </w:rPr>
        <w:t xml:space="preserve">for any ad-hoc works </w:t>
      </w:r>
      <w:r>
        <w:rPr>
          <w:b/>
          <w:i/>
          <w:color w:val="FF0000"/>
        </w:rPr>
        <w:t xml:space="preserve">and </w:t>
      </w:r>
      <w:r w:rsidR="00786E0F">
        <w:rPr>
          <w:b/>
          <w:i/>
          <w:color w:val="FF0000"/>
        </w:rPr>
        <w:t xml:space="preserve">in the case of routine maintenance, will be </w:t>
      </w:r>
      <w:r>
        <w:rPr>
          <w:b/>
          <w:i/>
          <w:color w:val="FF0000"/>
        </w:rPr>
        <w:t xml:space="preserve">considered a missed service. Penalties may apply for FME to investigate where a contractor has failed to follow process. </w:t>
      </w:r>
    </w:p>
    <w:p w14:paraId="52626E2E" w14:textId="77777777" w:rsidR="008364B9" w:rsidRDefault="008364B9" w:rsidP="00FB59F0"/>
    <w:p w14:paraId="2529C20A" w14:textId="77777777" w:rsidR="00FB59F0" w:rsidRDefault="008364B9" w:rsidP="00FB59F0">
      <w:r>
        <w:t>Once signed in, s</w:t>
      </w:r>
      <w:r w:rsidR="00FB59F0">
        <w:t>electing</w:t>
      </w:r>
      <w:r>
        <w:t xml:space="preserve"> the</w:t>
      </w:r>
      <w:r w:rsidR="00FB59F0">
        <w:t xml:space="preserve"> ‘Start Job’ and ‘Stop Job’ </w:t>
      </w:r>
      <w:r>
        <w:t xml:space="preserve">button within the Job, </w:t>
      </w:r>
      <w:r w:rsidR="00FB59F0">
        <w:t>will plot the GPS location and record time</w:t>
      </w:r>
      <w:r>
        <w:t xml:space="preserve"> </w:t>
      </w:r>
      <w:r w:rsidR="00FB59F0">
        <w:t>/</w:t>
      </w:r>
      <w:r>
        <w:t xml:space="preserve"> </w:t>
      </w:r>
      <w:r w:rsidR="00FB59F0">
        <w:t>date of the entry to calcu</w:t>
      </w:r>
      <w:r>
        <w:t>late and record attendance time periods</w:t>
      </w:r>
      <w:r w:rsidR="00FB59F0">
        <w:t xml:space="preserve">. This live time reporting will automatically update </w:t>
      </w:r>
      <w:r>
        <w:t>fmXpert</w:t>
      </w:r>
      <w:r w:rsidR="00FB59F0">
        <w:t xml:space="preserve"> and notify, via email, the requestor &amp; site contact of the tradesperson’s attendance, time spent on site and provides a channel for communicating </w:t>
      </w:r>
      <w:r>
        <w:t>J</w:t>
      </w:r>
      <w:r w:rsidR="00FB59F0">
        <w:t xml:space="preserve">ob updates, including </w:t>
      </w:r>
      <w:r>
        <w:t>J</w:t>
      </w:r>
      <w:r w:rsidR="00FB59F0">
        <w:t xml:space="preserve">ob commencement, finalisation, works undertaken, photos and further works if required. </w:t>
      </w:r>
    </w:p>
    <w:p w14:paraId="4E05BF9E" w14:textId="77777777" w:rsidR="00FB59F0" w:rsidRDefault="00FB59F0" w:rsidP="00FB59F0"/>
    <w:p w14:paraId="4D94DCE6" w14:textId="77777777" w:rsidR="007B3344" w:rsidRDefault="007B3344" w:rsidP="00FB59F0"/>
    <w:p w14:paraId="62EB4EDA" w14:textId="77777777" w:rsidR="00FB59F0" w:rsidRPr="0034542E" w:rsidRDefault="00FB59F0" w:rsidP="00FB59F0">
      <w:pPr>
        <w:rPr>
          <w:b/>
          <w:i/>
        </w:rPr>
      </w:pPr>
      <w:r w:rsidRPr="0034542E">
        <w:rPr>
          <w:b/>
          <w:i/>
        </w:rPr>
        <w:t xml:space="preserve">How do I manage this? </w:t>
      </w:r>
    </w:p>
    <w:p w14:paraId="783CDF3A" w14:textId="55C01263" w:rsidR="00FB59F0" w:rsidRDefault="00FB59F0" w:rsidP="00FB59F0">
      <w:r>
        <w:t xml:space="preserve">The process is defined </w:t>
      </w:r>
      <w:r w:rsidR="00432751">
        <w:t>i</w:t>
      </w:r>
      <w:r>
        <w:t xml:space="preserve">n the PDF of both the Quote Request and Work Order for every Job you receive.  It is as simple as; </w:t>
      </w:r>
    </w:p>
    <w:p w14:paraId="524CB2B3" w14:textId="77777777" w:rsidR="00FB59F0" w:rsidRPr="00F56B84" w:rsidRDefault="00FB59F0" w:rsidP="00FB59F0">
      <w:pPr>
        <w:pStyle w:val="ListParagraph"/>
        <w:numPr>
          <w:ilvl w:val="0"/>
          <w:numId w:val="42"/>
        </w:numPr>
        <w:spacing w:before="0" w:after="200" w:line="276" w:lineRule="auto"/>
        <w:contextualSpacing/>
        <w:jc w:val="both"/>
        <w:rPr>
          <w:i/>
        </w:rPr>
      </w:pPr>
      <w:r w:rsidRPr="00F56B84">
        <w:rPr>
          <w:i/>
        </w:rPr>
        <w:t>Scan QR Code</w:t>
      </w:r>
    </w:p>
    <w:p w14:paraId="637055F7" w14:textId="77777777" w:rsidR="00FB59F0" w:rsidRPr="00F56B84" w:rsidRDefault="00FB59F0" w:rsidP="00FB59F0">
      <w:pPr>
        <w:pStyle w:val="ListParagraph"/>
        <w:numPr>
          <w:ilvl w:val="0"/>
          <w:numId w:val="42"/>
        </w:numPr>
        <w:spacing w:before="0" w:after="200" w:line="276" w:lineRule="auto"/>
        <w:contextualSpacing/>
        <w:jc w:val="both"/>
        <w:rPr>
          <w:i/>
        </w:rPr>
      </w:pPr>
      <w:r w:rsidRPr="00F56B84">
        <w:rPr>
          <w:i/>
        </w:rPr>
        <w:t xml:space="preserve">Login </w:t>
      </w:r>
    </w:p>
    <w:p w14:paraId="679ED5DF" w14:textId="376AC225" w:rsidR="00FB59F0" w:rsidRPr="00F56B84" w:rsidRDefault="00FB59F0" w:rsidP="00FB59F0">
      <w:pPr>
        <w:pStyle w:val="ListParagraph"/>
        <w:numPr>
          <w:ilvl w:val="0"/>
          <w:numId w:val="42"/>
        </w:numPr>
        <w:spacing w:before="0" w:after="200" w:line="276" w:lineRule="auto"/>
        <w:contextualSpacing/>
        <w:jc w:val="both"/>
        <w:rPr>
          <w:i/>
        </w:rPr>
      </w:pPr>
      <w:r w:rsidRPr="00F56B84">
        <w:rPr>
          <w:i/>
        </w:rPr>
        <w:t>Select Job you</w:t>
      </w:r>
      <w:r w:rsidR="00432751">
        <w:rPr>
          <w:i/>
        </w:rPr>
        <w:t xml:space="preserve"> a</w:t>
      </w:r>
      <w:r w:rsidRPr="00F56B84">
        <w:rPr>
          <w:i/>
        </w:rPr>
        <w:t>r</w:t>
      </w:r>
      <w:r w:rsidR="00432751">
        <w:rPr>
          <w:i/>
        </w:rPr>
        <w:t>e</w:t>
      </w:r>
      <w:r w:rsidRPr="00F56B84">
        <w:rPr>
          <w:i/>
        </w:rPr>
        <w:t xml:space="preserve"> there to do</w:t>
      </w:r>
    </w:p>
    <w:p w14:paraId="537FB07D" w14:textId="77777777" w:rsidR="00FB59F0" w:rsidRPr="00F56B84" w:rsidRDefault="00FB59F0" w:rsidP="00FB59F0">
      <w:pPr>
        <w:pStyle w:val="ListParagraph"/>
        <w:numPr>
          <w:ilvl w:val="0"/>
          <w:numId w:val="42"/>
        </w:numPr>
        <w:spacing w:before="0" w:after="200" w:line="276" w:lineRule="auto"/>
        <w:contextualSpacing/>
        <w:jc w:val="both"/>
        <w:rPr>
          <w:i/>
        </w:rPr>
      </w:pPr>
      <w:r w:rsidRPr="00F56B84">
        <w:rPr>
          <w:i/>
        </w:rPr>
        <w:t xml:space="preserve">Follow the prompts to </w:t>
      </w:r>
      <w:r w:rsidR="004651BF">
        <w:rPr>
          <w:i/>
        </w:rPr>
        <w:t xml:space="preserve">start the job </w:t>
      </w:r>
    </w:p>
    <w:p w14:paraId="64A29B80" w14:textId="77777777" w:rsidR="00FB59F0" w:rsidRDefault="00FB59F0" w:rsidP="00FB59F0">
      <w:pPr>
        <w:pStyle w:val="ListParagraph"/>
        <w:numPr>
          <w:ilvl w:val="0"/>
          <w:numId w:val="42"/>
        </w:numPr>
        <w:spacing w:before="0" w:after="200" w:line="276" w:lineRule="auto"/>
        <w:contextualSpacing/>
        <w:jc w:val="both"/>
        <w:rPr>
          <w:i/>
        </w:rPr>
      </w:pPr>
      <w:r w:rsidRPr="00F56B84">
        <w:rPr>
          <w:i/>
        </w:rPr>
        <w:t xml:space="preserve">Scan out </w:t>
      </w:r>
      <w:r>
        <w:rPr>
          <w:i/>
        </w:rPr>
        <w:t>to</w:t>
      </w:r>
      <w:r w:rsidRPr="00F56B84">
        <w:rPr>
          <w:i/>
        </w:rPr>
        <w:t xml:space="preserve"> </w:t>
      </w:r>
      <w:r w:rsidR="007B3344">
        <w:rPr>
          <w:i/>
        </w:rPr>
        <w:t>provide an update</w:t>
      </w:r>
      <w:r w:rsidR="004651BF">
        <w:rPr>
          <w:i/>
        </w:rPr>
        <w:t xml:space="preserve"> </w:t>
      </w:r>
      <w:r w:rsidR="004651BF" w:rsidRPr="00F56B84">
        <w:rPr>
          <w:i/>
        </w:rPr>
        <w:t xml:space="preserve">of </w:t>
      </w:r>
      <w:r w:rsidR="007B3344">
        <w:rPr>
          <w:i/>
        </w:rPr>
        <w:t>what work was conducted and if any further works are required</w:t>
      </w:r>
      <w:r w:rsidR="004651BF">
        <w:rPr>
          <w:i/>
        </w:rPr>
        <w:t xml:space="preserve"> </w:t>
      </w:r>
      <w:r w:rsidR="007B3344">
        <w:rPr>
          <w:i/>
        </w:rPr>
        <w:t xml:space="preserve">before </w:t>
      </w:r>
      <w:r w:rsidR="004651BF">
        <w:rPr>
          <w:i/>
        </w:rPr>
        <w:t>stop</w:t>
      </w:r>
      <w:r w:rsidR="007B3344">
        <w:rPr>
          <w:i/>
        </w:rPr>
        <w:t>ping</w:t>
      </w:r>
      <w:r w:rsidR="004651BF">
        <w:rPr>
          <w:i/>
        </w:rPr>
        <w:t xml:space="preserve"> </w:t>
      </w:r>
      <w:r w:rsidR="007B3344">
        <w:rPr>
          <w:i/>
        </w:rPr>
        <w:t xml:space="preserve">and or completing the </w:t>
      </w:r>
      <w:r w:rsidR="004651BF">
        <w:rPr>
          <w:i/>
        </w:rPr>
        <w:t>job</w:t>
      </w:r>
      <w:r w:rsidR="007B3344">
        <w:rPr>
          <w:i/>
        </w:rPr>
        <w:t xml:space="preserve">. </w:t>
      </w:r>
    </w:p>
    <w:p w14:paraId="4D347383" w14:textId="77777777" w:rsidR="00FB59F0" w:rsidRPr="00F56B84" w:rsidRDefault="00FB59F0" w:rsidP="00FB59F0">
      <w:pPr>
        <w:rPr>
          <w:i/>
        </w:rPr>
      </w:pPr>
      <w:r>
        <w:rPr>
          <w:i/>
        </w:rPr>
        <w:t xml:space="preserve">This will eliminate and or minimises further follow up or reporting required, it’s all electronic and in live time!! </w:t>
      </w:r>
    </w:p>
    <w:p w14:paraId="704045A6" w14:textId="77777777" w:rsidR="00FB59F0" w:rsidRDefault="00FB59F0" w:rsidP="00FB59F0"/>
    <w:p w14:paraId="31D2D06A" w14:textId="0DA83BD5" w:rsidR="006A1E51" w:rsidRDefault="00FB59F0" w:rsidP="006A1E51">
      <w:r>
        <w:t xml:space="preserve">Site branded </w:t>
      </w:r>
      <w:hyperlink r:id="rId13" w:history="1">
        <w:r w:rsidRPr="001509A7">
          <w:rPr>
            <w:rStyle w:val="Hyperlink"/>
          </w:rPr>
          <w:t>QR Code</w:t>
        </w:r>
      </w:hyperlink>
      <w:r>
        <w:rPr>
          <w:rStyle w:val="Hyperlink"/>
        </w:rPr>
        <w:t>s</w:t>
      </w:r>
      <w:r>
        <w:t xml:space="preserve"> can generally be found at the contractor access points of buildings and other relevant points around the property. Contractors are required to scan the QR Code on arrival u</w:t>
      </w:r>
      <w:r w:rsidRPr="004341AA">
        <w:t>sing any internet accessible mobile devi</w:t>
      </w:r>
      <w:r>
        <w:t xml:space="preserve">ce or the onsite Samsung tablet (where available). </w:t>
      </w:r>
      <w:r w:rsidR="006A1E51">
        <w:br w:type="page"/>
      </w:r>
    </w:p>
    <w:p w14:paraId="0A0C0D69" w14:textId="77777777" w:rsidR="00FB59F0" w:rsidRDefault="00FB59F0" w:rsidP="006A1E51">
      <w:pPr>
        <w:rPr>
          <w:sz w:val="40"/>
          <w:u w:val="single"/>
        </w:rPr>
      </w:pPr>
    </w:p>
    <w:p w14:paraId="7F924321" w14:textId="77777777" w:rsidR="00FB59F0" w:rsidRPr="00F625A5" w:rsidRDefault="00FB59F0" w:rsidP="00FB59F0">
      <w:pPr>
        <w:jc w:val="center"/>
        <w:rPr>
          <w:sz w:val="40"/>
          <w:u w:val="single"/>
        </w:rPr>
      </w:pPr>
      <w:r>
        <w:rPr>
          <w:sz w:val="40"/>
          <w:u w:val="single"/>
        </w:rPr>
        <w:t>User Guide</w:t>
      </w:r>
    </w:p>
    <w:p w14:paraId="292633EA" w14:textId="77777777" w:rsidR="00FB59F0" w:rsidRPr="00C26092" w:rsidRDefault="00FB59F0" w:rsidP="00FB59F0">
      <w:pPr>
        <w:jc w:val="center"/>
        <w:rPr>
          <w:sz w:val="32"/>
          <w:u w:val="single"/>
        </w:rPr>
      </w:pPr>
      <w:r>
        <w:rPr>
          <w:sz w:val="32"/>
          <w:u w:val="single"/>
        </w:rPr>
        <w:t>Electronic data collection - Contractor Registration Process (QR Code Sign in/out)</w:t>
      </w:r>
    </w:p>
    <w:p w14:paraId="39A25347" w14:textId="77777777" w:rsidR="00FB59F0" w:rsidRDefault="00FB59F0" w:rsidP="00FB59F0">
      <w:pPr>
        <w:rPr>
          <w:b/>
        </w:rPr>
      </w:pPr>
    </w:p>
    <w:p w14:paraId="23619845" w14:textId="77777777" w:rsidR="00FB59F0" w:rsidRPr="00B46D85" w:rsidRDefault="00FB59F0" w:rsidP="00FB59F0">
      <w:pPr>
        <w:rPr>
          <w:b/>
        </w:rPr>
      </w:pPr>
      <w:r w:rsidRPr="00B46D85">
        <w:rPr>
          <w:b/>
        </w:rPr>
        <w:t>Purpose:</w:t>
      </w:r>
    </w:p>
    <w:p w14:paraId="721B61DC" w14:textId="77777777" w:rsidR="00FB59F0" w:rsidRDefault="00FB59F0" w:rsidP="00FB59F0">
      <w:r w:rsidRPr="00651168">
        <w:t xml:space="preserve">This guide has been created to </w:t>
      </w:r>
      <w:r>
        <w:t>assist tradespeople with the contractor onsite registration and sign in/out process when attending sites managed by FM Essentials.</w:t>
      </w:r>
    </w:p>
    <w:p w14:paraId="3707FBFD" w14:textId="77777777" w:rsidR="00D67EC8" w:rsidRDefault="00FB59F0" w:rsidP="00D67EC8">
      <w:r>
        <w:t xml:space="preserve">For any queries or to report QR Code software issues, Contractors </w:t>
      </w:r>
      <w:r w:rsidR="007B3344">
        <w:t>can</w:t>
      </w:r>
      <w:r>
        <w:t xml:space="preserve"> email </w:t>
      </w:r>
      <w:r w:rsidR="00D67EC8">
        <w:t xml:space="preserve">fmXpert Support at </w:t>
      </w:r>
      <w:hyperlink r:id="rId14" w:history="1">
        <w:r w:rsidR="00D67EC8" w:rsidRPr="003A267E">
          <w:rPr>
            <w:rStyle w:val="Hyperlink"/>
          </w:rPr>
          <w:t>support@fmessentials.com.au</w:t>
        </w:r>
      </w:hyperlink>
      <w:r w:rsidR="00D67EC8">
        <w:t xml:space="preserve"> or call on </w:t>
      </w:r>
      <w:r w:rsidR="00D67EC8">
        <w:rPr>
          <w:b/>
        </w:rPr>
        <w:t>(03) 9411 1222 and select option 3.</w:t>
      </w:r>
    </w:p>
    <w:p w14:paraId="790A514E" w14:textId="787EE444" w:rsidR="00FB59F0" w:rsidRDefault="00FB59F0" w:rsidP="00FB59F0">
      <w:pPr>
        <w:rPr>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485"/>
      </w:tblGrid>
      <w:tr w:rsidR="00FB59F0" w14:paraId="41EFA252" w14:textId="77777777" w:rsidTr="00561AB6">
        <w:tc>
          <w:tcPr>
            <w:tcW w:w="4531" w:type="dxa"/>
          </w:tcPr>
          <w:p w14:paraId="1BDE1513" w14:textId="77777777" w:rsidR="00FB59F0" w:rsidRPr="00324FAC" w:rsidRDefault="00FB59F0" w:rsidP="00561AB6">
            <w:pPr>
              <w:jc w:val="center"/>
              <w:rPr>
                <w:i/>
              </w:rPr>
            </w:pPr>
            <w:r w:rsidRPr="00324FAC">
              <w:rPr>
                <w:b/>
                <w:i/>
              </w:rPr>
              <w:t>Example</w:t>
            </w:r>
            <w:r w:rsidRPr="00F625A5">
              <w:rPr>
                <w:b/>
                <w:i/>
              </w:rPr>
              <w:t>;</w:t>
            </w:r>
            <w:r w:rsidRPr="00324FAC">
              <w:rPr>
                <w:i/>
              </w:rPr>
              <w:t xml:space="preserve"> QR code scanner</w:t>
            </w:r>
          </w:p>
        </w:tc>
        <w:tc>
          <w:tcPr>
            <w:tcW w:w="4485" w:type="dxa"/>
          </w:tcPr>
          <w:p w14:paraId="31DB3792" w14:textId="54D18D41" w:rsidR="00FB59F0" w:rsidRPr="00324FAC" w:rsidRDefault="00FB59F0" w:rsidP="00561AB6">
            <w:pPr>
              <w:jc w:val="center"/>
              <w:rPr>
                <w:i/>
              </w:rPr>
            </w:pPr>
            <w:r w:rsidRPr="00324FAC">
              <w:rPr>
                <w:b/>
                <w:i/>
              </w:rPr>
              <w:t>Exampl</w:t>
            </w:r>
            <w:r w:rsidRPr="00F625A5">
              <w:rPr>
                <w:b/>
                <w:i/>
              </w:rPr>
              <w:t>e;</w:t>
            </w:r>
            <w:r w:rsidRPr="00324FAC">
              <w:rPr>
                <w:i/>
              </w:rPr>
              <w:t xml:space="preserve"> Contractor Sign in/out </w:t>
            </w:r>
            <w:r w:rsidR="001E6D47">
              <w:rPr>
                <w:i/>
              </w:rPr>
              <w:t>p</w:t>
            </w:r>
            <w:r w:rsidRPr="00324FAC">
              <w:rPr>
                <w:i/>
              </w:rPr>
              <w:t>oint</w:t>
            </w:r>
            <w:r>
              <w:rPr>
                <w:i/>
              </w:rPr>
              <w:t xml:space="preserve"> Sticker</w:t>
            </w:r>
          </w:p>
        </w:tc>
      </w:tr>
    </w:tbl>
    <w:p w14:paraId="21330C2B" w14:textId="77777777" w:rsidR="00FB59F0" w:rsidRDefault="00FB59F0" w:rsidP="00FB59F0"/>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485"/>
      </w:tblGrid>
      <w:tr w:rsidR="00FB59F0" w14:paraId="2DC572A6" w14:textId="77777777" w:rsidTr="00561AB6">
        <w:tc>
          <w:tcPr>
            <w:tcW w:w="4531" w:type="dxa"/>
            <w:vAlign w:val="center"/>
          </w:tcPr>
          <w:p w14:paraId="3E668212" w14:textId="77777777" w:rsidR="00FB59F0" w:rsidRDefault="00FB59F0" w:rsidP="00561AB6">
            <w:pPr>
              <w:jc w:val="center"/>
            </w:pPr>
            <w:r>
              <w:rPr>
                <w:noProof/>
                <w:lang w:eastAsia="en-AU"/>
              </w:rPr>
              <w:drawing>
                <wp:anchor distT="0" distB="0" distL="114300" distR="114300" simplePos="0" relativeHeight="251664384" behindDoc="1" locked="0" layoutInCell="1" allowOverlap="1" wp14:anchorId="0A2F06AD" wp14:editId="491FD01F">
                  <wp:simplePos x="0" y="0"/>
                  <wp:positionH relativeFrom="column">
                    <wp:posOffset>442595</wp:posOffset>
                  </wp:positionH>
                  <wp:positionV relativeFrom="paragraph">
                    <wp:posOffset>54610</wp:posOffset>
                  </wp:positionV>
                  <wp:extent cx="1830705" cy="3764280"/>
                  <wp:effectExtent l="57150" t="57150" r="74295" b="102870"/>
                  <wp:wrapTight wrapText="bothSides">
                    <wp:wrapPolygon edited="0">
                      <wp:start x="-674" y="-328"/>
                      <wp:lineTo x="-674" y="22081"/>
                      <wp:lineTo x="22027" y="22081"/>
                      <wp:lineTo x="22252" y="1640"/>
                      <wp:lineTo x="21802" y="0"/>
                      <wp:lineTo x="21802" y="-328"/>
                      <wp:lineTo x="-674" y="-328"/>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QR Code Screenshot.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830705" cy="3764280"/>
                          </a:xfrm>
                          <a:prstGeom prst="rect">
                            <a:avLst/>
                          </a:prstGeom>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pic:spPr>
                      </pic:pic>
                    </a:graphicData>
                  </a:graphic>
                  <wp14:sizeRelH relativeFrom="margin">
                    <wp14:pctWidth>0</wp14:pctWidth>
                  </wp14:sizeRelH>
                  <wp14:sizeRelV relativeFrom="margin">
                    <wp14:pctHeight>0</wp14:pctHeight>
                  </wp14:sizeRelV>
                </wp:anchor>
              </w:drawing>
            </w:r>
          </w:p>
          <w:p w14:paraId="7D98CC12" w14:textId="77777777" w:rsidR="00FB59F0" w:rsidRDefault="00FB59F0" w:rsidP="00561AB6">
            <w:pPr>
              <w:jc w:val="center"/>
            </w:pPr>
          </w:p>
          <w:p w14:paraId="69D9BF14" w14:textId="77777777" w:rsidR="00FB59F0" w:rsidRDefault="00FB59F0" w:rsidP="00561AB6">
            <w:pPr>
              <w:jc w:val="center"/>
            </w:pPr>
          </w:p>
        </w:tc>
        <w:tc>
          <w:tcPr>
            <w:tcW w:w="4485" w:type="dxa"/>
            <w:vAlign w:val="center"/>
          </w:tcPr>
          <w:p w14:paraId="61845BDF" w14:textId="77777777" w:rsidR="00FB59F0" w:rsidRDefault="00FB59F0" w:rsidP="00561AB6">
            <w:pPr>
              <w:jc w:val="center"/>
            </w:pPr>
            <w:r>
              <w:rPr>
                <w:noProof/>
                <w:lang w:eastAsia="en-AU"/>
              </w:rPr>
              <w:drawing>
                <wp:anchor distT="0" distB="0" distL="114300" distR="114300" simplePos="0" relativeHeight="251665408" behindDoc="1" locked="0" layoutInCell="1" allowOverlap="1" wp14:anchorId="648014B8" wp14:editId="20A7C06C">
                  <wp:simplePos x="0" y="0"/>
                  <wp:positionH relativeFrom="column">
                    <wp:posOffset>429895</wp:posOffset>
                  </wp:positionH>
                  <wp:positionV relativeFrom="paragraph">
                    <wp:posOffset>-3175</wp:posOffset>
                  </wp:positionV>
                  <wp:extent cx="1949450" cy="3787775"/>
                  <wp:effectExtent l="0" t="0" r="0" b="3175"/>
                  <wp:wrapTight wrapText="bothSides">
                    <wp:wrapPolygon edited="0">
                      <wp:start x="1900" y="0"/>
                      <wp:lineTo x="0" y="652"/>
                      <wp:lineTo x="0" y="20097"/>
                      <wp:lineTo x="211" y="20858"/>
                      <wp:lineTo x="1689" y="21509"/>
                      <wp:lineTo x="1900" y="21509"/>
                      <wp:lineTo x="19419" y="21509"/>
                      <wp:lineTo x="19630" y="21509"/>
                      <wp:lineTo x="21107" y="20858"/>
                      <wp:lineTo x="21319" y="20315"/>
                      <wp:lineTo x="21319" y="652"/>
                      <wp:lineTo x="19419" y="0"/>
                      <wp:lineTo x="1900" y="0"/>
                    </wp:wrapPolygon>
                  </wp:wrapTight>
                  <wp:docPr id="20" name="Picture 20" descr="C:\Users\troy\AppData\Local\Microsoft\Windows\INetCache\Content.Word\FINAL - Example of Contractor Sign in Poi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troy\AppData\Local\Microsoft\Windows\INetCache\Content.Word\FINAL - Example of Contractor Sign in Point.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49450" cy="378777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ACC0EB8" w14:textId="77777777" w:rsidR="00FB59F0" w:rsidRDefault="00FB59F0" w:rsidP="00FB59F0"/>
    <w:p w14:paraId="515D561A" w14:textId="77777777" w:rsidR="00FB59F0" w:rsidRDefault="00B351B0" w:rsidP="00FB59F0">
      <w:hyperlink r:id="rId17" w:history="1">
        <w:r w:rsidR="00FB59F0" w:rsidRPr="001509A7">
          <w:rPr>
            <w:rStyle w:val="Hyperlink"/>
          </w:rPr>
          <w:t>QR Code</w:t>
        </w:r>
      </w:hyperlink>
      <w:r w:rsidR="00FB59F0">
        <w:rPr>
          <w:rStyle w:val="Hyperlink"/>
        </w:rPr>
        <w:t>s</w:t>
      </w:r>
      <w:r w:rsidR="00FB59F0">
        <w:t xml:space="preserve"> (Contractor Sign in/out Point) can generally be found at the contractor access points of buildings and other relevant points around the property or are held with the site contact</w:t>
      </w:r>
      <w:r w:rsidR="007B3344">
        <w:t xml:space="preserve"> or in locations directed by the building manager</w:t>
      </w:r>
      <w:r w:rsidR="00FB59F0">
        <w:t>. Contractors are required to scan the QR Code on arrival u</w:t>
      </w:r>
      <w:r w:rsidR="00FB59F0" w:rsidRPr="004341AA">
        <w:t>sing any internet accessible mobile devi</w:t>
      </w:r>
      <w:r w:rsidR="00FB59F0">
        <w:t xml:space="preserve">ce or the onsite Samsung tablet (where available). </w:t>
      </w:r>
    </w:p>
    <w:p w14:paraId="04BCF233" w14:textId="77777777" w:rsidR="00FB59F0" w:rsidRDefault="00FB59F0" w:rsidP="00FB59F0">
      <w: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936"/>
        <w:gridCol w:w="3276"/>
      </w:tblGrid>
      <w:tr w:rsidR="00FB59F0" w14:paraId="1466CF5A" w14:textId="77777777" w:rsidTr="00561AB6">
        <w:tc>
          <w:tcPr>
            <w:tcW w:w="4819" w:type="dxa"/>
            <w:vAlign w:val="center"/>
          </w:tcPr>
          <w:p w14:paraId="592AF3AF" w14:textId="77777777" w:rsidR="00FB59F0" w:rsidRPr="00FB526E" w:rsidRDefault="00FB59F0" w:rsidP="00252A78">
            <w:pPr>
              <w:jc w:val="center"/>
              <w:rPr>
                <w:b/>
                <w:noProof/>
                <w:color w:val="AC0039"/>
                <w:sz w:val="32"/>
                <w:u w:val="single"/>
                <w:lang w:eastAsia="en-AU" w:bidi="ar-SA"/>
              </w:rPr>
            </w:pPr>
            <w:r w:rsidRPr="00FB526E">
              <w:rPr>
                <w:b/>
                <w:noProof/>
                <w:color w:val="AC0039"/>
                <w:sz w:val="32"/>
                <w:u w:val="single"/>
                <w:lang w:eastAsia="en-AU" w:bidi="ar-SA"/>
              </w:rPr>
              <w:lastRenderedPageBreak/>
              <w:t>STEP 1</w:t>
            </w:r>
          </w:p>
          <w:p w14:paraId="5FD35F6F" w14:textId="77777777" w:rsidR="00FB59F0" w:rsidRDefault="00FB59F0" w:rsidP="00252A78">
            <w:pPr>
              <w:jc w:val="center"/>
              <w:rPr>
                <w:noProof/>
                <w:lang w:eastAsia="en-AU" w:bidi="ar-SA"/>
              </w:rPr>
            </w:pPr>
          </w:p>
          <w:p w14:paraId="4B00FD84" w14:textId="77777777" w:rsidR="00FB59F0" w:rsidRDefault="00FB59F0" w:rsidP="00252A78">
            <w:pPr>
              <w:jc w:val="center"/>
              <w:rPr>
                <w:noProof/>
                <w:lang w:eastAsia="en-AU" w:bidi="ar-SA"/>
              </w:rPr>
            </w:pPr>
            <w:r>
              <w:rPr>
                <w:noProof/>
                <w:lang w:eastAsia="en-AU" w:bidi="ar-SA"/>
              </w:rPr>
              <w:t>Scan QR Code &amp; Log In</w:t>
            </w:r>
          </w:p>
          <w:p w14:paraId="000A82C7" w14:textId="77777777" w:rsidR="00FB59F0" w:rsidRDefault="00FB59F0" w:rsidP="00252A78">
            <w:pPr>
              <w:jc w:val="center"/>
              <w:rPr>
                <w:noProof/>
                <w:lang w:eastAsia="en-AU" w:bidi="ar-SA"/>
              </w:rPr>
            </w:pPr>
          </w:p>
          <w:p w14:paraId="6FD46CF4" w14:textId="77777777" w:rsidR="00252A78" w:rsidRDefault="00FB59F0" w:rsidP="00252A78">
            <w:pPr>
              <w:jc w:val="center"/>
              <w:rPr>
                <w:noProof/>
                <w:lang w:eastAsia="en-AU" w:bidi="ar-SA"/>
              </w:rPr>
            </w:pPr>
            <w:r>
              <w:rPr>
                <w:noProof/>
                <w:lang w:eastAsia="en-AU" w:bidi="ar-SA"/>
              </w:rPr>
              <w:t>Upon scanning the QR code you will be directed to the fmXpert job management system login page.</w:t>
            </w:r>
          </w:p>
          <w:p w14:paraId="096D1653" w14:textId="77777777" w:rsidR="00252A78" w:rsidRDefault="00252A78" w:rsidP="00252A78">
            <w:pPr>
              <w:jc w:val="center"/>
              <w:rPr>
                <w:noProof/>
                <w:lang w:eastAsia="en-AU" w:bidi="ar-SA"/>
              </w:rPr>
            </w:pPr>
          </w:p>
          <w:p w14:paraId="3B87C70A" w14:textId="4364B47E" w:rsidR="00FB59F0" w:rsidRDefault="00FF2778" w:rsidP="00252A78">
            <w:pPr>
              <w:jc w:val="center"/>
              <w:rPr>
                <w:noProof/>
                <w:lang w:eastAsia="en-AU" w:bidi="ar-SA"/>
              </w:rPr>
            </w:pPr>
            <w:r>
              <w:rPr>
                <w:noProof/>
                <w:lang w:eastAsia="en-AU" w:bidi="ar-SA"/>
              </w:rPr>
              <w:t xml:space="preserve">This step will validate that the company and or contractor have the correct </w:t>
            </w:r>
            <w:r w:rsidR="007E4C54">
              <w:rPr>
                <w:noProof/>
                <w:lang w:eastAsia="en-AU" w:bidi="ar-SA"/>
              </w:rPr>
              <w:t>and valid credentials to be on site.</w:t>
            </w:r>
          </w:p>
        </w:tc>
        <w:tc>
          <w:tcPr>
            <w:tcW w:w="936" w:type="dxa"/>
            <w:vAlign w:val="center"/>
          </w:tcPr>
          <w:p w14:paraId="62EBA585" w14:textId="23DC43B2" w:rsidR="00FB59F0" w:rsidRDefault="00FB59F0" w:rsidP="00252A78">
            <w:pPr>
              <w:jc w:val="center"/>
              <w:rPr>
                <w:noProof/>
                <w:lang w:eastAsia="en-AU" w:bidi="ar-SA"/>
              </w:rPr>
            </w:pPr>
          </w:p>
        </w:tc>
        <w:tc>
          <w:tcPr>
            <w:tcW w:w="3276" w:type="dxa"/>
          </w:tcPr>
          <w:p w14:paraId="0539C5D2" w14:textId="77777777" w:rsidR="00FB59F0" w:rsidRDefault="00FB59F0" w:rsidP="00252A78">
            <w:pPr>
              <w:jc w:val="center"/>
              <w:rPr>
                <w:noProof/>
                <w:lang w:eastAsia="en-AU" w:bidi="ar-SA"/>
              </w:rPr>
            </w:pPr>
            <w:r>
              <w:rPr>
                <w:noProof/>
                <w:lang w:eastAsia="en-AU"/>
              </w:rPr>
              <w:drawing>
                <wp:anchor distT="0" distB="0" distL="114300" distR="114300" simplePos="0" relativeHeight="251658752" behindDoc="1" locked="0" layoutInCell="1" allowOverlap="1" wp14:anchorId="5E8DA016" wp14:editId="7A435650">
                  <wp:simplePos x="0" y="0"/>
                  <wp:positionH relativeFrom="column">
                    <wp:posOffset>10795</wp:posOffset>
                  </wp:positionH>
                  <wp:positionV relativeFrom="paragraph">
                    <wp:posOffset>59055</wp:posOffset>
                  </wp:positionV>
                  <wp:extent cx="1803400" cy="3707875"/>
                  <wp:effectExtent l="76200" t="57150" r="63500" b="102235"/>
                  <wp:wrapTight wrapText="bothSides">
                    <wp:wrapPolygon edited="0">
                      <wp:start x="-685" y="-333"/>
                      <wp:lineTo x="-913" y="22085"/>
                      <wp:lineTo x="22132" y="22085"/>
                      <wp:lineTo x="22132" y="1665"/>
                      <wp:lineTo x="21676" y="0"/>
                      <wp:lineTo x="21676" y="-333"/>
                      <wp:lineTo x="-685" y="-333"/>
                    </wp:wrapPolygon>
                  </wp:wrapTight>
                  <wp:docPr id="11" name="Picture 11" descr="C:\Users\troy\AppData\Local\Microsoft\Windows\INetCache\Content.Word\Screenshot_20170809-1224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oy\AppData\Local\Microsoft\Windows\INetCache\Content.Word\Screenshot_20170809-122430.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3400" cy="3707875"/>
                          </a:xfrm>
                          <a:prstGeom prst="rect">
                            <a:avLst/>
                          </a:prstGeom>
                          <a:no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pic:spPr>
                      </pic:pic>
                    </a:graphicData>
                  </a:graphic>
                </wp:anchor>
              </w:drawing>
            </w:r>
          </w:p>
        </w:tc>
      </w:tr>
      <w:tr w:rsidR="00FB59F0" w14:paraId="1013C577" w14:textId="77777777" w:rsidTr="00561AB6">
        <w:tc>
          <w:tcPr>
            <w:tcW w:w="4819" w:type="dxa"/>
            <w:vAlign w:val="center"/>
          </w:tcPr>
          <w:p w14:paraId="472D5CCD" w14:textId="77777777" w:rsidR="00FB59F0" w:rsidRPr="00FB526E" w:rsidRDefault="00FB59F0" w:rsidP="00E2773E">
            <w:pPr>
              <w:jc w:val="center"/>
              <w:rPr>
                <w:b/>
                <w:noProof/>
                <w:color w:val="AC0039"/>
                <w:sz w:val="32"/>
                <w:u w:val="single"/>
                <w:lang w:eastAsia="en-AU" w:bidi="ar-SA"/>
              </w:rPr>
            </w:pPr>
            <w:r w:rsidRPr="00FB526E">
              <w:rPr>
                <w:b/>
                <w:noProof/>
                <w:color w:val="AC0039"/>
                <w:sz w:val="32"/>
                <w:u w:val="single"/>
                <w:lang w:eastAsia="en-AU" w:bidi="ar-SA"/>
              </w:rPr>
              <w:t>STEP 2</w:t>
            </w:r>
          </w:p>
          <w:p w14:paraId="324E0BA6" w14:textId="77777777" w:rsidR="00FB59F0" w:rsidRDefault="00FB59F0" w:rsidP="00E2773E">
            <w:pPr>
              <w:jc w:val="center"/>
              <w:rPr>
                <w:noProof/>
                <w:lang w:eastAsia="en-AU" w:bidi="ar-SA"/>
              </w:rPr>
            </w:pPr>
          </w:p>
          <w:p w14:paraId="7721BDB6" w14:textId="77777777" w:rsidR="00FB59F0" w:rsidRDefault="00FB59F0" w:rsidP="00E2773E">
            <w:pPr>
              <w:jc w:val="center"/>
              <w:rPr>
                <w:noProof/>
                <w:lang w:eastAsia="en-AU" w:bidi="ar-SA"/>
              </w:rPr>
            </w:pPr>
            <w:r>
              <w:rPr>
                <w:noProof/>
                <w:lang w:eastAsia="en-AU" w:bidi="ar-SA"/>
              </w:rPr>
              <w:t>Review active Jobs</w:t>
            </w:r>
          </w:p>
          <w:p w14:paraId="6477EA39" w14:textId="77777777" w:rsidR="00FB59F0" w:rsidRDefault="00FB59F0" w:rsidP="00E2773E">
            <w:pPr>
              <w:jc w:val="center"/>
              <w:rPr>
                <w:noProof/>
                <w:lang w:eastAsia="en-AU" w:bidi="ar-SA"/>
              </w:rPr>
            </w:pPr>
          </w:p>
          <w:p w14:paraId="67617754" w14:textId="77777777" w:rsidR="00FB59F0" w:rsidRDefault="00FB59F0" w:rsidP="00E2773E">
            <w:pPr>
              <w:jc w:val="center"/>
              <w:rPr>
                <w:noProof/>
                <w:lang w:eastAsia="en-AU" w:bidi="ar-SA"/>
              </w:rPr>
            </w:pPr>
            <w:r>
              <w:rPr>
                <w:noProof/>
                <w:lang w:eastAsia="en-AU" w:bidi="ar-SA"/>
              </w:rPr>
              <w:t>Once signed in, review and select the Job ID (work order) you are there to commence.</w:t>
            </w:r>
          </w:p>
          <w:p w14:paraId="212BBD90" w14:textId="77777777" w:rsidR="00FB59F0" w:rsidRDefault="00FB59F0" w:rsidP="00E2773E">
            <w:pPr>
              <w:jc w:val="center"/>
              <w:rPr>
                <w:noProof/>
                <w:lang w:eastAsia="en-AU" w:bidi="ar-SA"/>
              </w:rPr>
            </w:pPr>
          </w:p>
          <w:p w14:paraId="2614144E" w14:textId="77777777" w:rsidR="00FB59F0" w:rsidRDefault="00FB59F0" w:rsidP="00E2773E">
            <w:pPr>
              <w:jc w:val="center"/>
              <w:rPr>
                <w:noProof/>
                <w:lang w:eastAsia="en-AU" w:bidi="ar-SA"/>
              </w:rPr>
            </w:pPr>
          </w:p>
          <w:p w14:paraId="6B5BC9C0" w14:textId="03468003" w:rsidR="00FB59F0" w:rsidRDefault="00FB59F0" w:rsidP="00E2773E">
            <w:pPr>
              <w:jc w:val="center"/>
              <w:rPr>
                <w:noProof/>
                <w:lang w:eastAsia="en-AU" w:bidi="ar-SA"/>
              </w:rPr>
            </w:pPr>
            <w:r>
              <w:rPr>
                <w:noProof/>
                <w:lang w:eastAsia="en-AU" w:bidi="ar-SA"/>
              </w:rPr>
              <w:t xml:space="preserve">Note: </w:t>
            </w:r>
            <w:r w:rsidR="00E12E5F">
              <w:rPr>
                <w:noProof/>
                <w:lang w:eastAsia="en-AU" w:bidi="ar-SA"/>
              </w:rPr>
              <w:t>O</w:t>
            </w:r>
            <w:r>
              <w:rPr>
                <w:noProof/>
                <w:lang w:eastAsia="en-AU" w:bidi="ar-SA"/>
              </w:rPr>
              <w:t>nly Jobs specific to the site you are on and the company you work for will appear on the list.</w:t>
            </w:r>
          </w:p>
          <w:p w14:paraId="3B57CDA6" w14:textId="77777777" w:rsidR="00FB59F0" w:rsidRDefault="00FB59F0" w:rsidP="00E2773E">
            <w:pPr>
              <w:jc w:val="center"/>
              <w:rPr>
                <w:noProof/>
                <w:lang w:eastAsia="en-AU" w:bidi="ar-SA"/>
              </w:rPr>
            </w:pPr>
          </w:p>
          <w:p w14:paraId="32793FBC" w14:textId="42A997F4" w:rsidR="00FB59F0" w:rsidRDefault="00FB59F0" w:rsidP="00E2773E">
            <w:pPr>
              <w:jc w:val="center"/>
              <w:rPr>
                <w:noProof/>
                <w:lang w:eastAsia="en-AU" w:bidi="ar-SA"/>
              </w:rPr>
            </w:pPr>
            <w:r>
              <w:rPr>
                <w:noProof/>
                <w:lang w:eastAsia="en-AU" w:bidi="ar-SA"/>
              </w:rPr>
              <w:t>Multip</w:t>
            </w:r>
            <w:r w:rsidR="00E12E5F">
              <w:rPr>
                <w:noProof/>
                <w:lang w:eastAsia="en-AU" w:bidi="ar-SA"/>
              </w:rPr>
              <w:t>le</w:t>
            </w:r>
            <w:r>
              <w:rPr>
                <w:noProof/>
                <w:lang w:eastAsia="en-AU" w:bidi="ar-SA"/>
              </w:rPr>
              <w:t xml:space="preserve"> Technicians can log into the same Job to record their activity against the Job (work order). Note that if another technician is due to attend to the same Job after you, you must not complete the Job, you must select </w:t>
            </w:r>
            <w:r w:rsidR="00D4623C">
              <w:rPr>
                <w:noProof/>
                <w:lang w:eastAsia="en-AU" w:bidi="ar-SA"/>
              </w:rPr>
              <w:t xml:space="preserve">“no, </w:t>
            </w:r>
            <w:r>
              <w:rPr>
                <w:noProof/>
                <w:lang w:eastAsia="en-AU" w:bidi="ar-SA"/>
              </w:rPr>
              <w:t xml:space="preserve">further works </w:t>
            </w:r>
            <w:r w:rsidR="00D4623C">
              <w:rPr>
                <w:noProof/>
                <w:lang w:eastAsia="en-AU" w:bidi="ar-SA"/>
              </w:rPr>
              <w:t xml:space="preserve">are </w:t>
            </w:r>
            <w:r>
              <w:rPr>
                <w:noProof/>
                <w:lang w:eastAsia="en-AU" w:bidi="ar-SA"/>
              </w:rPr>
              <w:t>required</w:t>
            </w:r>
            <w:r w:rsidR="00D4623C">
              <w:rPr>
                <w:noProof/>
                <w:lang w:eastAsia="en-AU" w:bidi="ar-SA"/>
              </w:rPr>
              <w:t>”</w:t>
            </w:r>
            <w:r>
              <w:rPr>
                <w:noProof/>
                <w:lang w:eastAsia="en-AU" w:bidi="ar-SA"/>
              </w:rPr>
              <w:t>.</w:t>
            </w:r>
          </w:p>
        </w:tc>
        <w:tc>
          <w:tcPr>
            <w:tcW w:w="936" w:type="dxa"/>
            <w:vAlign w:val="center"/>
          </w:tcPr>
          <w:p w14:paraId="708ECE62" w14:textId="77777777" w:rsidR="00FB59F0" w:rsidRDefault="00FB59F0" w:rsidP="00E2773E">
            <w:pPr>
              <w:jc w:val="center"/>
              <w:rPr>
                <w:noProof/>
                <w:lang w:eastAsia="en-AU" w:bidi="ar-SA"/>
              </w:rPr>
            </w:pPr>
          </w:p>
        </w:tc>
        <w:tc>
          <w:tcPr>
            <w:tcW w:w="3276" w:type="dxa"/>
          </w:tcPr>
          <w:p w14:paraId="3190838F" w14:textId="77777777" w:rsidR="00FB59F0" w:rsidRDefault="00FB59F0" w:rsidP="00E2773E">
            <w:pPr>
              <w:jc w:val="center"/>
              <w:rPr>
                <w:noProof/>
                <w:lang w:eastAsia="en-AU" w:bidi="ar-SA"/>
              </w:rPr>
            </w:pPr>
            <w:r>
              <w:rPr>
                <w:noProof/>
                <w:lang w:eastAsia="en-AU"/>
              </w:rPr>
              <w:drawing>
                <wp:anchor distT="0" distB="0" distL="114300" distR="114300" simplePos="0" relativeHeight="251660288" behindDoc="1" locked="0" layoutInCell="1" allowOverlap="1" wp14:anchorId="0453319A" wp14:editId="06A2A236">
                  <wp:simplePos x="0" y="0"/>
                  <wp:positionH relativeFrom="column">
                    <wp:posOffset>-1270</wp:posOffset>
                  </wp:positionH>
                  <wp:positionV relativeFrom="paragraph">
                    <wp:posOffset>3175</wp:posOffset>
                  </wp:positionV>
                  <wp:extent cx="1803655" cy="3708400"/>
                  <wp:effectExtent l="76200" t="57150" r="63500" b="101600"/>
                  <wp:wrapTight wrapText="bothSides">
                    <wp:wrapPolygon edited="0">
                      <wp:start x="-685" y="-333"/>
                      <wp:lineTo x="-913" y="22081"/>
                      <wp:lineTo x="22132" y="22081"/>
                      <wp:lineTo x="22132" y="1664"/>
                      <wp:lineTo x="21676" y="0"/>
                      <wp:lineTo x="21676" y="-333"/>
                      <wp:lineTo x="-685" y="-333"/>
                    </wp:wrapPolygon>
                  </wp:wrapTight>
                  <wp:docPr id="12" name="Picture 12" descr="C:\Users\troy\AppData\Local\Microsoft\Windows\INetCache\Content.Word\Screenshot_20170809-1013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roy\AppData\Local\Microsoft\Windows\INetCache\Content.Word\Screenshot_20170809-101301.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3655" cy="3708400"/>
                          </a:xfrm>
                          <a:prstGeom prst="rect">
                            <a:avLst/>
                          </a:prstGeom>
                          <a:no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pic:spPr>
                      </pic:pic>
                    </a:graphicData>
                  </a:graphic>
                </wp:anchor>
              </w:drawing>
            </w:r>
          </w:p>
        </w:tc>
      </w:tr>
      <w:tr w:rsidR="00FB59F0" w14:paraId="70B2A597" w14:textId="77777777" w:rsidTr="00561AB6">
        <w:tc>
          <w:tcPr>
            <w:tcW w:w="4819" w:type="dxa"/>
            <w:vAlign w:val="center"/>
          </w:tcPr>
          <w:p w14:paraId="618B28C4" w14:textId="77777777" w:rsidR="00FB59F0" w:rsidRPr="00FB526E" w:rsidRDefault="00FB59F0" w:rsidP="00E2773E">
            <w:pPr>
              <w:jc w:val="center"/>
              <w:rPr>
                <w:b/>
                <w:noProof/>
                <w:color w:val="AC0039"/>
                <w:sz w:val="32"/>
                <w:u w:val="single"/>
                <w:lang w:eastAsia="en-AU" w:bidi="ar-SA"/>
              </w:rPr>
            </w:pPr>
            <w:r w:rsidRPr="00FB526E">
              <w:rPr>
                <w:b/>
                <w:noProof/>
                <w:color w:val="AC0039"/>
                <w:sz w:val="32"/>
                <w:u w:val="single"/>
                <w:lang w:eastAsia="en-AU" w:bidi="ar-SA"/>
              </w:rPr>
              <w:lastRenderedPageBreak/>
              <w:t>STEP 3</w:t>
            </w:r>
          </w:p>
          <w:p w14:paraId="32A7CC6F" w14:textId="77777777" w:rsidR="00FB59F0" w:rsidRDefault="00FB59F0" w:rsidP="00E2773E">
            <w:pPr>
              <w:jc w:val="center"/>
              <w:rPr>
                <w:noProof/>
                <w:lang w:eastAsia="en-AU" w:bidi="ar-SA"/>
              </w:rPr>
            </w:pPr>
          </w:p>
          <w:p w14:paraId="6A5A8102" w14:textId="2CB38924" w:rsidR="00FB59F0" w:rsidRDefault="00FB59F0" w:rsidP="00E2773E">
            <w:pPr>
              <w:jc w:val="center"/>
              <w:rPr>
                <w:noProof/>
                <w:lang w:eastAsia="en-AU" w:bidi="ar-SA"/>
              </w:rPr>
            </w:pPr>
            <w:r>
              <w:rPr>
                <w:noProof/>
                <w:lang w:eastAsia="en-AU" w:bidi="ar-SA"/>
              </w:rPr>
              <w:t>Confirm Job det</w:t>
            </w:r>
            <w:r w:rsidR="001D39DC">
              <w:rPr>
                <w:noProof/>
                <w:lang w:eastAsia="en-AU" w:bidi="ar-SA"/>
              </w:rPr>
              <w:t>ai</w:t>
            </w:r>
            <w:r>
              <w:rPr>
                <w:noProof/>
                <w:lang w:eastAsia="en-AU" w:bidi="ar-SA"/>
              </w:rPr>
              <w:t>ls &amp; start work</w:t>
            </w:r>
          </w:p>
          <w:p w14:paraId="2D141CE5" w14:textId="77777777" w:rsidR="00FB59F0" w:rsidRDefault="00FB59F0" w:rsidP="00E2773E">
            <w:pPr>
              <w:jc w:val="center"/>
              <w:rPr>
                <w:noProof/>
                <w:lang w:eastAsia="en-AU" w:bidi="ar-SA"/>
              </w:rPr>
            </w:pPr>
          </w:p>
          <w:p w14:paraId="77A537A2" w14:textId="64E31C4A" w:rsidR="00FB59F0" w:rsidRDefault="00FB59F0" w:rsidP="00E2773E">
            <w:pPr>
              <w:jc w:val="center"/>
              <w:rPr>
                <w:noProof/>
                <w:lang w:eastAsia="en-AU" w:bidi="ar-SA"/>
              </w:rPr>
            </w:pPr>
            <w:r>
              <w:rPr>
                <w:noProof/>
                <w:lang w:eastAsia="en-AU" w:bidi="ar-SA"/>
              </w:rPr>
              <w:t xml:space="preserve">Review the Job to ensure you have selected the right work order and select </w:t>
            </w:r>
            <w:r w:rsidR="00D4623C">
              <w:rPr>
                <w:noProof/>
                <w:lang w:eastAsia="en-AU" w:bidi="ar-SA"/>
              </w:rPr>
              <w:t>‘</w:t>
            </w:r>
            <w:r>
              <w:rPr>
                <w:noProof/>
                <w:lang w:eastAsia="en-AU" w:bidi="ar-SA"/>
              </w:rPr>
              <w:t>Start Work</w:t>
            </w:r>
            <w:r w:rsidR="00D4623C">
              <w:rPr>
                <w:noProof/>
                <w:lang w:eastAsia="en-AU" w:bidi="ar-SA"/>
              </w:rPr>
              <w:t>’</w:t>
            </w:r>
            <w:r>
              <w:rPr>
                <w:noProof/>
                <w:lang w:eastAsia="en-AU" w:bidi="ar-SA"/>
              </w:rPr>
              <w:t>.</w:t>
            </w:r>
          </w:p>
          <w:p w14:paraId="185435C5" w14:textId="77777777" w:rsidR="00FB59F0" w:rsidRDefault="00FB59F0" w:rsidP="00E2773E">
            <w:pPr>
              <w:jc w:val="center"/>
              <w:rPr>
                <w:noProof/>
                <w:lang w:eastAsia="en-AU" w:bidi="ar-SA"/>
              </w:rPr>
            </w:pPr>
          </w:p>
          <w:p w14:paraId="719F7A0A" w14:textId="305335DF" w:rsidR="00FB59F0" w:rsidRDefault="00FB59F0" w:rsidP="00E2773E">
            <w:pPr>
              <w:jc w:val="center"/>
              <w:rPr>
                <w:noProof/>
                <w:lang w:eastAsia="en-AU" w:bidi="ar-SA"/>
              </w:rPr>
            </w:pPr>
            <w:r>
              <w:rPr>
                <w:noProof/>
                <w:lang w:eastAsia="en-AU" w:bidi="ar-SA"/>
              </w:rPr>
              <w:t>This will record your start time on fmXpert</w:t>
            </w:r>
            <w:r w:rsidR="00D4623C">
              <w:rPr>
                <w:noProof/>
                <w:lang w:eastAsia="en-AU" w:bidi="ar-SA"/>
              </w:rPr>
              <w:t xml:space="preserve">, </w:t>
            </w:r>
            <w:r>
              <w:rPr>
                <w:noProof/>
                <w:lang w:eastAsia="en-AU" w:bidi="ar-SA"/>
              </w:rPr>
              <w:t xml:space="preserve">notify the requestor and </w:t>
            </w:r>
            <w:r w:rsidR="00D4623C">
              <w:rPr>
                <w:noProof/>
                <w:lang w:eastAsia="en-AU" w:bidi="ar-SA"/>
              </w:rPr>
              <w:t>site contact</w:t>
            </w:r>
            <w:r>
              <w:rPr>
                <w:noProof/>
                <w:lang w:eastAsia="en-AU" w:bidi="ar-SA"/>
              </w:rPr>
              <w:t xml:space="preserve"> of your arrival.</w:t>
            </w:r>
          </w:p>
          <w:p w14:paraId="0E19C9AC" w14:textId="77777777" w:rsidR="00FB59F0" w:rsidRDefault="00FB59F0" w:rsidP="00E2773E">
            <w:pPr>
              <w:jc w:val="center"/>
              <w:rPr>
                <w:noProof/>
                <w:lang w:eastAsia="en-AU" w:bidi="ar-SA"/>
              </w:rPr>
            </w:pPr>
          </w:p>
          <w:p w14:paraId="059E167C" w14:textId="77777777" w:rsidR="00FB59F0" w:rsidRPr="00E2773E" w:rsidRDefault="00983626" w:rsidP="00E2773E">
            <w:pPr>
              <w:jc w:val="center"/>
              <w:rPr>
                <w:i/>
                <w:noProof/>
                <w:lang w:eastAsia="en-AU" w:bidi="ar-SA"/>
              </w:rPr>
            </w:pPr>
            <w:r w:rsidRPr="00E2773E">
              <w:rPr>
                <w:i/>
                <w:noProof/>
                <w:lang w:eastAsia="en-AU" w:bidi="ar-SA"/>
              </w:rPr>
              <w:t>This message will appear when you have successfully started the job;</w:t>
            </w:r>
          </w:p>
          <w:p w14:paraId="6F78523B" w14:textId="77777777" w:rsidR="00983626" w:rsidRDefault="00983626" w:rsidP="00E2773E">
            <w:pPr>
              <w:jc w:val="center"/>
              <w:rPr>
                <w:noProof/>
              </w:rPr>
            </w:pPr>
          </w:p>
          <w:p w14:paraId="0E5A7EAA" w14:textId="001CE48B" w:rsidR="00983626" w:rsidRDefault="00983626" w:rsidP="00E2773E">
            <w:pPr>
              <w:jc w:val="center"/>
              <w:rPr>
                <w:noProof/>
                <w:lang w:eastAsia="en-AU" w:bidi="ar-SA"/>
              </w:rPr>
            </w:pPr>
            <w:r>
              <w:rPr>
                <w:noProof/>
              </w:rPr>
              <w:drawing>
                <wp:inline distT="0" distB="0" distL="0" distR="0" wp14:anchorId="1E98F17C" wp14:editId="0AFADAAB">
                  <wp:extent cx="1346200" cy="326884"/>
                  <wp:effectExtent l="0" t="0" r="6350" b="0"/>
                  <wp:docPr id="6" name="Picture 6" descr="cid:image001.jpg@01D45B29.A5D76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45B29.A5D76310"/>
                          <pic:cNvPicPr>
                            <a:picLocks noChangeAspect="1" noChangeArrowheads="1"/>
                          </pic:cNvPicPr>
                        </pic:nvPicPr>
                        <pic:blipFill rotWithShape="1">
                          <a:blip r:embed="rId20" r:link="rId21">
                            <a:extLst>
                              <a:ext uri="{28A0092B-C50C-407E-A947-70E740481C1C}">
                                <a14:useLocalDpi xmlns:a14="http://schemas.microsoft.com/office/drawing/2010/main" val="0"/>
                              </a:ext>
                            </a:extLst>
                          </a:blip>
                          <a:srcRect l="2553" t="19448" r="46979" b="13773"/>
                          <a:stretch/>
                        </pic:blipFill>
                        <pic:spPr bwMode="auto">
                          <a:xfrm>
                            <a:off x="0" y="0"/>
                            <a:ext cx="1383910" cy="33604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936" w:type="dxa"/>
            <w:vAlign w:val="center"/>
          </w:tcPr>
          <w:p w14:paraId="40B9F58E" w14:textId="77777777" w:rsidR="00FB59F0" w:rsidRDefault="00FB59F0" w:rsidP="00E2773E">
            <w:pPr>
              <w:jc w:val="center"/>
              <w:rPr>
                <w:noProof/>
                <w:lang w:eastAsia="en-AU" w:bidi="ar-SA"/>
              </w:rPr>
            </w:pPr>
          </w:p>
        </w:tc>
        <w:tc>
          <w:tcPr>
            <w:tcW w:w="3276" w:type="dxa"/>
          </w:tcPr>
          <w:p w14:paraId="390E3276" w14:textId="77777777" w:rsidR="00FB59F0" w:rsidRDefault="00FB59F0" w:rsidP="00E2773E">
            <w:pPr>
              <w:jc w:val="center"/>
              <w:rPr>
                <w:noProof/>
                <w:lang w:eastAsia="en-AU" w:bidi="ar-SA"/>
              </w:rPr>
            </w:pPr>
            <w:r>
              <w:rPr>
                <w:noProof/>
                <w:lang w:eastAsia="en-AU"/>
              </w:rPr>
              <w:drawing>
                <wp:anchor distT="0" distB="0" distL="114300" distR="114300" simplePos="0" relativeHeight="251661312" behindDoc="1" locked="0" layoutInCell="1" allowOverlap="1" wp14:anchorId="2835AD1D" wp14:editId="2E3EED8E">
                  <wp:simplePos x="0" y="0"/>
                  <wp:positionH relativeFrom="column">
                    <wp:posOffset>-1270</wp:posOffset>
                  </wp:positionH>
                  <wp:positionV relativeFrom="paragraph">
                    <wp:posOffset>0</wp:posOffset>
                  </wp:positionV>
                  <wp:extent cx="1794389" cy="3689350"/>
                  <wp:effectExtent l="76200" t="57150" r="73025" b="101600"/>
                  <wp:wrapTight wrapText="bothSides">
                    <wp:wrapPolygon edited="0">
                      <wp:start x="-688" y="-335"/>
                      <wp:lineTo x="-918" y="22083"/>
                      <wp:lineTo x="22250" y="22083"/>
                      <wp:lineTo x="22250" y="1673"/>
                      <wp:lineTo x="21791" y="0"/>
                      <wp:lineTo x="21791" y="-335"/>
                      <wp:lineTo x="-688" y="-335"/>
                    </wp:wrapPolygon>
                  </wp:wrapTight>
                  <wp:docPr id="14" name="Picture 14" descr="C:\Users\troy\AppData\Local\Microsoft\Windows\INetCache\Content.Word\Screenshot_20170809-1013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troy\AppData\Local\Microsoft\Windows\INetCache\Content.Word\Screenshot_20170809-101356.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94389" cy="3689350"/>
                          </a:xfrm>
                          <a:prstGeom prst="rect">
                            <a:avLst/>
                          </a:prstGeom>
                          <a:no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pic:spPr>
                      </pic:pic>
                    </a:graphicData>
                  </a:graphic>
                </wp:anchor>
              </w:drawing>
            </w:r>
          </w:p>
        </w:tc>
      </w:tr>
      <w:tr w:rsidR="00FB59F0" w14:paraId="296A7587" w14:textId="77777777" w:rsidTr="00561AB6">
        <w:tc>
          <w:tcPr>
            <w:tcW w:w="4819" w:type="dxa"/>
            <w:vAlign w:val="center"/>
          </w:tcPr>
          <w:p w14:paraId="10879210" w14:textId="77777777" w:rsidR="00FB59F0" w:rsidRPr="00FB526E" w:rsidRDefault="00FB59F0" w:rsidP="00E2773E">
            <w:pPr>
              <w:jc w:val="center"/>
              <w:rPr>
                <w:b/>
                <w:noProof/>
                <w:color w:val="AC0039"/>
                <w:sz w:val="32"/>
                <w:u w:val="single"/>
                <w:lang w:eastAsia="en-AU" w:bidi="ar-SA"/>
              </w:rPr>
            </w:pPr>
            <w:r w:rsidRPr="00FB526E">
              <w:rPr>
                <w:b/>
                <w:noProof/>
                <w:color w:val="AC0039"/>
                <w:sz w:val="32"/>
                <w:u w:val="single"/>
                <w:lang w:eastAsia="en-AU" w:bidi="ar-SA"/>
              </w:rPr>
              <w:t>STEP 4</w:t>
            </w:r>
          </w:p>
          <w:p w14:paraId="3BFB1B32" w14:textId="77777777" w:rsidR="00FB59F0" w:rsidRDefault="00FB59F0" w:rsidP="00E2773E">
            <w:pPr>
              <w:jc w:val="center"/>
              <w:rPr>
                <w:noProof/>
                <w:lang w:eastAsia="en-AU" w:bidi="ar-SA"/>
              </w:rPr>
            </w:pPr>
          </w:p>
          <w:p w14:paraId="2B4F2D86" w14:textId="67C3321B" w:rsidR="00FB59F0" w:rsidRDefault="00FB59F0" w:rsidP="00E2773E">
            <w:pPr>
              <w:jc w:val="center"/>
              <w:rPr>
                <w:noProof/>
                <w:lang w:eastAsia="en-AU" w:bidi="ar-SA"/>
              </w:rPr>
            </w:pPr>
            <w:r>
              <w:rPr>
                <w:noProof/>
                <w:lang w:eastAsia="en-AU" w:bidi="ar-SA"/>
              </w:rPr>
              <w:t>Updating the Job deta</w:t>
            </w:r>
            <w:r w:rsidR="00A33A61">
              <w:rPr>
                <w:noProof/>
                <w:lang w:eastAsia="en-AU" w:bidi="ar-SA"/>
              </w:rPr>
              <w:t>i</w:t>
            </w:r>
            <w:r>
              <w:rPr>
                <w:noProof/>
                <w:lang w:eastAsia="en-AU" w:bidi="ar-SA"/>
              </w:rPr>
              <w:t>ls</w:t>
            </w:r>
          </w:p>
          <w:p w14:paraId="179237C9" w14:textId="77777777" w:rsidR="00FB59F0" w:rsidRDefault="00FB59F0" w:rsidP="00E2773E">
            <w:pPr>
              <w:jc w:val="center"/>
              <w:rPr>
                <w:noProof/>
                <w:lang w:eastAsia="en-AU" w:bidi="ar-SA"/>
              </w:rPr>
            </w:pPr>
          </w:p>
          <w:p w14:paraId="5F72E625" w14:textId="77777777" w:rsidR="00FB59F0" w:rsidRDefault="00FB59F0" w:rsidP="00E2773E">
            <w:pPr>
              <w:jc w:val="center"/>
              <w:rPr>
                <w:noProof/>
                <w:lang w:eastAsia="en-AU" w:bidi="ar-SA"/>
              </w:rPr>
            </w:pPr>
            <w:r>
              <w:rPr>
                <w:noProof/>
                <w:lang w:eastAsia="en-AU" w:bidi="ar-SA"/>
              </w:rPr>
              <w:t>Upon departure you are required to re-scan the QR code which will direct you back to the active Job (work order).</w:t>
            </w:r>
          </w:p>
          <w:p w14:paraId="55F40842" w14:textId="77777777" w:rsidR="00FB59F0" w:rsidRDefault="00FB59F0" w:rsidP="00E2773E">
            <w:pPr>
              <w:jc w:val="center"/>
              <w:rPr>
                <w:noProof/>
                <w:lang w:eastAsia="en-AU" w:bidi="ar-SA"/>
              </w:rPr>
            </w:pPr>
          </w:p>
          <w:p w14:paraId="1A55C699" w14:textId="77777777" w:rsidR="00E2773E" w:rsidRDefault="00FB59F0" w:rsidP="00E2773E">
            <w:pPr>
              <w:jc w:val="center"/>
              <w:rPr>
                <w:noProof/>
                <w:lang w:eastAsia="en-AU" w:bidi="ar-SA"/>
              </w:rPr>
            </w:pPr>
            <w:r>
              <w:rPr>
                <w:noProof/>
                <w:lang w:eastAsia="en-AU" w:bidi="ar-SA"/>
              </w:rPr>
              <w:t>Update the “Work Done Today” field, attach a photo if required.</w:t>
            </w:r>
          </w:p>
          <w:p w14:paraId="389EB3D3" w14:textId="77777777" w:rsidR="00E2773E" w:rsidRDefault="00E2773E" w:rsidP="00E2773E">
            <w:pPr>
              <w:jc w:val="center"/>
              <w:rPr>
                <w:noProof/>
                <w:lang w:eastAsia="en-AU" w:bidi="ar-SA"/>
              </w:rPr>
            </w:pPr>
            <w:r>
              <w:rPr>
                <w:noProof/>
                <w:lang w:eastAsia="en-AU" w:bidi="ar-SA"/>
              </w:rPr>
              <w:t>Completing &amp; Stop Work</w:t>
            </w:r>
          </w:p>
          <w:p w14:paraId="3B6586C3" w14:textId="77777777" w:rsidR="00E2773E" w:rsidRDefault="00E2773E" w:rsidP="00E2773E">
            <w:pPr>
              <w:jc w:val="center"/>
              <w:rPr>
                <w:noProof/>
                <w:lang w:eastAsia="en-AU" w:bidi="ar-SA"/>
              </w:rPr>
            </w:pPr>
          </w:p>
          <w:p w14:paraId="40EFA9E7" w14:textId="77777777" w:rsidR="00E2773E" w:rsidRDefault="00E2773E" w:rsidP="00E2773E">
            <w:pPr>
              <w:jc w:val="center"/>
              <w:rPr>
                <w:noProof/>
                <w:lang w:eastAsia="en-AU" w:bidi="ar-SA"/>
              </w:rPr>
            </w:pPr>
            <w:r>
              <w:rPr>
                <w:noProof/>
                <w:lang w:eastAsia="en-AU" w:bidi="ar-SA"/>
              </w:rPr>
              <w:t>If the Job has been completed select “Yes, job is complete”</w:t>
            </w:r>
          </w:p>
          <w:p w14:paraId="4555CC33" w14:textId="77777777" w:rsidR="00E2773E" w:rsidRDefault="00E2773E" w:rsidP="00E2773E">
            <w:pPr>
              <w:jc w:val="center"/>
              <w:rPr>
                <w:noProof/>
                <w:lang w:eastAsia="en-AU" w:bidi="ar-SA"/>
              </w:rPr>
            </w:pPr>
          </w:p>
          <w:p w14:paraId="07878CBC" w14:textId="77777777" w:rsidR="00E2773E" w:rsidRPr="00E2773E" w:rsidRDefault="00E2773E" w:rsidP="00E2773E">
            <w:pPr>
              <w:jc w:val="center"/>
              <w:rPr>
                <w:i/>
                <w:noProof/>
                <w:lang w:eastAsia="en-AU" w:bidi="ar-SA"/>
              </w:rPr>
            </w:pPr>
            <w:r w:rsidRPr="00E2773E">
              <w:rPr>
                <w:i/>
                <w:noProof/>
                <w:lang w:eastAsia="en-AU" w:bidi="ar-SA"/>
              </w:rPr>
              <w:t>This message will appear when you have successfully sucessfully completed the job;</w:t>
            </w:r>
          </w:p>
          <w:p w14:paraId="762EB15B" w14:textId="77777777" w:rsidR="00E2773E" w:rsidRDefault="00E2773E" w:rsidP="00E2773E">
            <w:pPr>
              <w:jc w:val="center"/>
              <w:rPr>
                <w:noProof/>
              </w:rPr>
            </w:pPr>
          </w:p>
          <w:p w14:paraId="7856DE93" w14:textId="77777777" w:rsidR="00E2773E" w:rsidRDefault="00E2773E" w:rsidP="00E2773E">
            <w:pPr>
              <w:jc w:val="center"/>
              <w:rPr>
                <w:noProof/>
                <w:lang w:eastAsia="en-AU" w:bidi="ar-SA"/>
              </w:rPr>
            </w:pPr>
            <w:r>
              <w:rPr>
                <w:noProof/>
              </w:rPr>
              <w:drawing>
                <wp:inline distT="0" distB="0" distL="0" distR="0" wp14:anchorId="698EEA3A" wp14:editId="4CAB1DE3">
                  <wp:extent cx="2311400" cy="341639"/>
                  <wp:effectExtent l="0" t="0" r="0" b="1270"/>
                  <wp:docPr id="7" name="Picture 7" descr="cid:9c1787bc-3169-441a-8151-2f72603c4c6b@ausprd01.prod.outloo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9c1787bc-3169-441a-8151-2f72603c4c6b@ausprd01.prod.outlook.com"/>
                          <pic:cNvPicPr>
                            <a:picLocks noChangeAspect="1" noChangeArrowheads="1"/>
                          </pic:cNvPicPr>
                        </pic:nvPicPr>
                        <pic:blipFill rotWithShape="1">
                          <a:blip r:embed="rId23" r:link="rId24">
                            <a:extLst>
                              <a:ext uri="{28A0092B-C50C-407E-A947-70E740481C1C}">
                                <a14:useLocalDpi xmlns:a14="http://schemas.microsoft.com/office/drawing/2010/main" val="0"/>
                              </a:ext>
                            </a:extLst>
                          </a:blip>
                          <a:srcRect l="3962" t="15002" r="17968" b="20924"/>
                          <a:stretch/>
                        </pic:blipFill>
                        <pic:spPr bwMode="auto">
                          <a:xfrm>
                            <a:off x="0" y="0"/>
                            <a:ext cx="2429166" cy="359045"/>
                          </a:xfrm>
                          <a:prstGeom prst="rect">
                            <a:avLst/>
                          </a:prstGeom>
                          <a:noFill/>
                          <a:ln>
                            <a:noFill/>
                          </a:ln>
                          <a:extLst>
                            <a:ext uri="{53640926-AAD7-44D8-BBD7-CCE9431645EC}">
                              <a14:shadowObscured xmlns:a14="http://schemas.microsoft.com/office/drawing/2010/main"/>
                            </a:ext>
                          </a:extLst>
                        </pic:spPr>
                      </pic:pic>
                    </a:graphicData>
                  </a:graphic>
                </wp:inline>
              </w:drawing>
            </w:r>
          </w:p>
          <w:p w14:paraId="19D0F4C9" w14:textId="695FC6AD" w:rsidR="00E2773E" w:rsidRDefault="00E2773E" w:rsidP="00E2773E">
            <w:pPr>
              <w:jc w:val="center"/>
              <w:rPr>
                <w:noProof/>
                <w:lang w:eastAsia="en-AU" w:bidi="ar-SA"/>
              </w:rPr>
            </w:pPr>
          </w:p>
        </w:tc>
        <w:tc>
          <w:tcPr>
            <w:tcW w:w="936" w:type="dxa"/>
            <w:vAlign w:val="center"/>
          </w:tcPr>
          <w:p w14:paraId="004B73CD" w14:textId="77777777" w:rsidR="00FB59F0" w:rsidRDefault="00FB59F0" w:rsidP="00E2773E">
            <w:pPr>
              <w:jc w:val="center"/>
              <w:rPr>
                <w:noProof/>
                <w:lang w:eastAsia="en-AU" w:bidi="ar-SA"/>
              </w:rPr>
            </w:pPr>
          </w:p>
        </w:tc>
        <w:tc>
          <w:tcPr>
            <w:tcW w:w="3276" w:type="dxa"/>
          </w:tcPr>
          <w:p w14:paraId="69A63C76" w14:textId="77777777" w:rsidR="00FB59F0" w:rsidRDefault="00FB59F0" w:rsidP="00E2773E">
            <w:pPr>
              <w:jc w:val="center"/>
              <w:rPr>
                <w:noProof/>
                <w:lang w:eastAsia="en-AU" w:bidi="ar-SA"/>
              </w:rPr>
            </w:pPr>
            <w:r>
              <w:rPr>
                <w:noProof/>
                <w:lang w:eastAsia="en-AU"/>
              </w:rPr>
              <w:drawing>
                <wp:anchor distT="0" distB="0" distL="114300" distR="114300" simplePos="0" relativeHeight="251662336" behindDoc="1" locked="0" layoutInCell="1" allowOverlap="1" wp14:anchorId="3F2C2705" wp14:editId="1BE1BAC4">
                  <wp:simplePos x="0" y="0"/>
                  <wp:positionH relativeFrom="column">
                    <wp:posOffset>-1270</wp:posOffset>
                  </wp:positionH>
                  <wp:positionV relativeFrom="paragraph">
                    <wp:posOffset>0</wp:posOffset>
                  </wp:positionV>
                  <wp:extent cx="1803400" cy="3708400"/>
                  <wp:effectExtent l="76200" t="57150" r="63500" b="101600"/>
                  <wp:wrapTight wrapText="bothSides">
                    <wp:wrapPolygon edited="0">
                      <wp:start x="-685" y="-333"/>
                      <wp:lineTo x="-913" y="22081"/>
                      <wp:lineTo x="22132" y="22081"/>
                      <wp:lineTo x="22132" y="1664"/>
                      <wp:lineTo x="21676" y="0"/>
                      <wp:lineTo x="21676" y="-333"/>
                      <wp:lineTo x="-685" y="-333"/>
                    </wp:wrapPolygon>
                  </wp:wrapTight>
                  <wp:docPr id="16" name="Picture 16" descr="C:\Users\troy\AppData\Local\Microsoft\Windows\INetCache\Content.Word\Screenshot_20170809-1015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troy\AppData\Local\Microsoft\Windows\INetCache\Content.Word\Screenshot_20170809-101501.pn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3400" cy="3708400"/>
                          </a:xfrm>
                          <a:prstGeom prst="rect">
                            <a:avLst/>
                          </a:prstGeom>
                          <a:no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pic:spPr>
                      </pic:pic>
                    </a:graphicData>
                  </a:graphic>
                </wp:anchor>
              </w:drawing>
            </w:r>
          </w:p>
        </w:tc>
      </w:tr>
    </w:tbl>
    <w:p w14:paraId="1DB3C685" w14:textId="77777777" w:rsidR="00007881" w:rsidRDefault="00007881">
      <w:r>
        <w:br w:type="page"/>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936"/>
        <w:gridCol w:w="3276"/>
      </w:tblGrid>
      <w:tr w:rsidR="00FB59F0" w14:paraId="47F46BE4" w14:textId="77777777" w:rsidTr="00E2773E">
        <w:trPr>
          <w:jc w:val="center"/>
        </w:trPr>
        <w:tc>
          <w:tcPr>
            <w:tcW w:w="4819" w:type="dxa"/>
            <w:vAlign w:val="center"/>
          </w:tcPr>
          <w:p w14:paraId="742B8B2A" w14:textId="77777777" w:rsidR="00FB59F0" w:rsidRPr="00FB526E" w:rsidRDefault="00FB59F0" w:rsidP="00561AB6">
            <w:pPr>
              <w:jc w:val="center"/>
              <w:rPr>
                <w:b/>
                <w:noProof/>
                <w:color w:val="AC0039"/>
                <w:sz w:val="32"/>
                <w:u w:val="single"/>
                <w:lang w:eastAsia="en-AU" w:bidi="ar-SA"/>
              </w:rPr>
            </w:pPr>
            <w:r w:rsidRPr="00FB526E">
              <w:rPr>
                <w:b/>
                <w:noProof/>
                <w:color w:val="AC0039"/>
                <w:sz w:val="32"/>
                <w:u w:val="single"/>
                <w:lang w:eastAsia="en-AU" w:bidi="ar-SA"/>
              </w:rPr>
              <w:lastRenderedPageBreak/>
              <w:t>STEP 4 (cont)</w:t>
            </w:r>
          </w:p>
          <w:p w14:paraId="19A9C44E" w14:textId="259D18C1" w:rsidR="00E2773E" w:rsidRDefault="00E2773E" w:rsidP="00E2773E">
            <w:pPr>
              <w:rPr>
                <w:noProof/>
                <w:lang w:eastAsia="en-AU" w:bidi="ar-SA"/>
              </w:rPr>
            </w:pPr>
          </w:p>
          <w:p w14:paraId="2A52AC78" w14:textId="6DCAD712" w:rsidR="00FB59F0" w:rsidRDefault="00FB59F0" w:rsidP="00561AB6">
            <w:pPr>
              <w:jc w:val="center"/>
              <w:rPr>
                <w:noProof/>
                <w:lang w:eastAsia="en-AU" w:bidi="ar-SA"/>
              </w:rPr>
            </w:pPr>
            <w:r>
              <w:rPr>
                <w:noProof/>
                <w:lang w:eastAsia="en-AU" w:bidi="ar-SA"/>
              </w:rPr>
              <w:t xml:space="preserve">If the Job requires additional attendance by you or another tradesperson, select “No, further work required”, detail the futher works in the field below and provide an ETA. </w:t>
            </w:r>
          </w:p>
          <w:p w14:paraId="40AF4BBD" w14:textId="77777777" w:rsidR="00FB59F0" w:rsidRDefault="00FB59F0" w:rsidP="00561AB6">
            <w:pPr>
              <w:jc w:val="center"/>
              <w:rPr>
                <w:noProof/>
                <w:lang w:eastAsia="en-AU" w:bidi="ar-SA"/>
              </w:rPr>
            </w:pPr>
          </w:p>
          <w:p w14:paraId="1FF96AD4" w14:textId="017663DC" w:rsidR="00FB59F0" w:rsidRDefault="00FB59F0" w:rsidP="00561AB6">
            <w:pPr>
              <w:jc w:val="center"/>
              <w:rPr>
                <w:noProof/>
                <w:lang w:eastAsia="en-AU" w:bidi="ar-SA"/>
              </w:rPr>
            </w:pPr>
            <w:r>
              <w:rPr>
                <w:noProof/>
                <w:lang w:eastAsia="en-AU" w:bidi="ar-SA"/>
              </w:rPr>
              <w:t xml:space="preserve">Note: </w:t>
            </w:r>
            <w:r w:rsidR="00E2773E">
              <w:rPr>
                <w:noProof/>
                <w:lang w:eastAsia="en-AU" w:bidi="ar-SA"/>
              </w:rPr>
              <w:t xml:space="preserve">The sytsem will allow it, however if </w:t>
            </w:r>
            <w:r>
              <w:rPr>
                <w:noProof/>
                <w:lang w:eastAsia="en-AU" w:bidi="ar-SA"/>
              </w:rPr>
              <w:t>the ETA is outside the current required date, you will</w:t>
            </w:r>
            <w:r w:rsidR="0032280F">
              <w:rPr>
                <w:noProof/>
                <w:lang w:eastAsia="en-AU" w:bidi="ar-SA"/>
              </w:rPr>
              <w:t xml:space="preserve"> be</w:t>
            </w:r>
            <w:r>
              <w:rPr>
                <w:noProof/>
                <w:lang w:eastAsia="en-AU" w:bidi="ar-SA"/>
              </w:rPr>
              <w:t xml:space="preserve"> prompted to contact FM Essentials to extend</w:t>
            </w:r>
            <w:r w:rsidR="009F1342">
              <w:rPr>
                <w:noProof/>
                <w:lang w:eastAsia="en-AU" w:bidi="ar-SA"/>
              </w:rPr>
              <w:t xml:space="preserve"> to the</w:t>
            </w:r>
            <w:r>
              <w:rPr>
                <w:noProof/>
                <w:lang w:eastAsia="en-AU" w:bidi="ar-SA"/>
              </w:rPr>
              <w:t xml:space="preserve"> required date. </w:t>
            </w:r>
          </w:p>
          <w:p w14:paraId="690DBB5B" w14:textId="77777777" w:rsidR="00FB59F0" w:rsidRDefault="00FB59F0" w:rsidP="00561AB6">
            <w:pPr>
              <w:jc w:val="center"/>
              <w:rPr>
                <w:noProof/>
                <w:lang w:eastAsia="en-AU" w:bidi="ar-SA"/>
              </w:rPr>
            </w:pPr>
          </w:p>
          <w:p w14:paraId="4ED98346" w14:textId="77777777" w:rsidR="00FB59F0" w:rsidRDefault="00FB59F0" w:rsidP="00561AB6">
            <w:pPr>
              <w:jc w:val="center"/>
              <w:rPr>
                <w:noProof/>
                <w:lang w:eastAsia="en-AU" w:bidi="ar-SA"/>
              </w:rPr>
            </w:pPr>
            <w:r>
              <w:rPr>
                <w:noProof/>
                <w:lang w:eastAsia="en-AU" w:bidi="ar-SA"/>
              </w:rPr>
              <w:t>Once you have completed these details, select “Stop Work”</w:t>
            </w:r>
          </w:p>
          <w:p w14:paraId="098DFFE1" w14:textId="77777777" w:rsidR="00FB59F0" w:rsidRDefault="00FB59F0" w:rsidP="00561AB6">
            <w:pPr>
              <w:jc w:val="center"/>
              <w:rPr>
                <w:noProof/>
                <w:lang w:eastAsia="en-AU" w:bidi="ar-SA"/>
              </w:rPr>
            </w:pPr>
          </w:p>
          <w:p w14:paraId="279E2059" w14:textId="77777777" w:rsidR="00FB59F0" w:rsidRDefault="00FB59F0" w:rsidP="00561AB6">
            <w:pPr>
              <w:jc w:val="center"/>
              <w:rPr>
                <w:noProof/>
                <w:lang w:eastAsia="en-AU" w:bidi="ar-SA"/>
              </w:rPr>
            </w:pPr>
          </w:p>
          <w:p w14:paraId="784BC65A" w14:textId="78707F14" w:rsidR="00FB59F0" w:rsidRPr="00E2773E" w:rsidRDefault="00E2773E" w:rsidP="00561AB6">
            <w:pPr>
              <w:jc w:val="center"/>
              <w:rPr>
                <w:i/>
                <w:noProof/>
                <w:lang w:eastAsia="en-AU" w:bidi="ar-SA"/>
              </w:rPr>
            </w:pPr>
            <w:r w:rsidRPr="00E2773E">
              <w:rPr>
                <w:i/>
                <w:noProof/>
                <w:lang w:eastAsia="en-AU" w:bidi="ar-SA"/>
              </w:rPr>
              <w:t>Actions taken in Step 4 result in a</w:t>
            </w:r>
            <w:r w:rsidR="00983626" w:rsidRPr="00E2773E">
              <w:rPr>
                <w:i/>
                <w:noProof/>
                <w:lang w:eastAsia="en-AU" w:bidi="ar-SA"/>
              </w:rPr>
              <w:t xml:space="preserve"> </w:t>
            </w:r>
            <w:r w:rsidRPr="00E2773E">
              <w:rPr>
                <w:i/>
                <w:noProof/>
                <w:lang w:eastAsia="en-AU" w:bidi="ar-SA"/>
              </w:rPr>
              <w:t xml:space="preserve">time stamped </w:t>
            </w:r>
            <w:r w:rsidR="00983626" w:rsidRPr="00E2773E">
              <w:rPr>
                <w:i/>
                <w:noProof/>
                <w:lang w:eastAsia="en-AU" w:bidi="ar-SA"/>
              </w:rPr>
              <w:t>record your fin</w:t>
            </w:r>
            <w:r w:rsidR="00FB59F0" w:rsidRPr="00E2773E">
              <w:rPr>
                <w:i/>
                <w:noProof/>
                <w:lang w:eastAsia="en-AU" w:bidi="ar-SA"/>
              </w:rPr>
              <w:t>ish time on fmXpert</w:t>
            </w:r>
            <w:r w:rsidR="008F746F" w:rsidRPr="00E2773E">
              <w:rPr>
                <w:i/>
                <w:noProof/>
                <w:lang w:eastAsia="en-AU" w:bidi="ar-SA"/>
              </w:rPr>
              <w:t xml:space="preserve">, </w:t>
            </w:r>
            <w:r w:rsidRPr="00E2773E">
              <w:rPr>
                <w:i/>
                <w:noProof/>
                <w:lang w:eastAsia="en-AU" w:bidi="ar-SA"/>
              </w:rPr>
              <w:t xml:space="preserve">and </w:t>
            </w:r>
            <w:r w:rsidR="00FB59F0" w:rsidRPr="00E2773E">
              <w:rPr>
                <w:i/>
                <w:noProof/>
                <w:lang w:eastAsia="en-AU" w:bidi="ar-SA"/>
              </w:rPr>
              <w:t>notif</w:t>
            </w:r>
            <w:r w:rsidRPr="00E2773E">
              <w:rPr>
                <w:i/>
                <w:noProof/>
                <w:lang w:eastAsia="en-AU" w:bidi="ar-SA"/>
              </w:rPr>
              <w:t>ification to</w:t>
            </w:r>
            <w:r w:rsidR="00FB59F0" w:rsidRPr="00E2773E">
              <w:rPr>
                <w:i/>
                <w:noProof/>
                <w:lang w:eastAsia="en-AU" w:bidi="ar-SA"/>
              </w:rPr>
              <w:t xml:space="preserve"> the requestor and </w:t>
            </w:r>
            <w:r w:rsidR="008F746F" w:rsidRPr="00E2773E">
              <w:rPr>
                <w:i/>
                <w:noProof/>
                <w:lang w:eastAsia="en-AU" w:bidi="ar-SA"/>
              </w:rPr>
              <w:t>site contact</w:t>
            </w:r>
            <w:r w:rsidRPr="00E2773E">
              <w:rPr>
                <w:i/>
                <w:noProof/>
                <w:lang w:eastAsia="en-AU" w:bidi="ar-SA"/>
              </w:rPr>
              <w:t xml:space="preserve"> with</w:t>
            </w:r>
            <w:r w:rsidR="00FB59F0" w:rsidRPr="00E2773E">
              <w:rPr>
                <w:i/>
                <w:noProof/>
                <w:lang w:eastAsia="en-AU" w:bidi="ar-SA"/>
              </w:rPr>
              <w:t xml:space="preserve"> details </w:t>
            </w:r>
            <w:r w:rsidRPr="00E2773E">
              <w:rPr>
                <w:i/>
                <w:noProof/>
                <w:lang w:eastAsia="en-AU" w:bidi="ar-SA"/>
              </w:rPr>
              <w:t>your time onstie and comment you provide</w:t>
            </w:r>
            <w:r w:rsidR="00FB59F0" w:rsidRPr="00E2773E">
              <w:rPr>
                <w:i/>
                <w:noProof/>
                <w:lang w:eastAsia="en-AU" w:bidi="ar-SA"/>
              </w:rPr>
              <w:t xml:space="preserve"> </w:t>
            </w:r>
            <w:r w:rsidR="008F746F" w:rsidRPr="00E2773E">
              <w:rPr>
                <w:i/>
                <w:noProof/>
                <w:lang w:eastAsia="en-AU" w:bidi="ar-SA"/>
              </w:rPr>
              <w:t>within</w:t>
            </w:r>
            <w:r w:rsidR="00C2503F" w:rsidRPr="00E2773E">
              <w:rPr>
                <w:i/>
                <w:noProof/>
                <w:lang w:eastAsia="en-AU" w:bidi="ar-SA"/>
              </w:rPr>
              <w:t xml:space="preserve"> the</w:t>
            </w:r>
            <w:r w:rsidRPr="00E2773E">
              <w:rPr>
                <w:i/>
                <w:noProof/>
                <w:lang w:eastAsia="en-AU" w:bidi="ar-SA"/>
              </w:rPr>
              <w:t xml:space="preserve"> “W</w:t>
            </w:r>
            <w:r w:rsidR="00FB59F0" w:rsidRPr="00E2773E">
              <w:rPr>
                <w:i/>
                <w:noProof/>
                <w:lang w:eastAsia="en-AU" w:bidi="ar-SA"/>
              </w:rPr>
              <w:t>o</w:t>
            </w:r>
            <w:r w:rsidRPr="00E2773E">
              <w:rPr>
                <w:i/>
                <w:noProof/>
                <w:lang w:eastAsia="en-AU" w:bidi="ar-SA"/>
              </w:rPr>
              <w:t>rks Done T</w:t>
            </w:r>
            <w:r w:rsidR="00FB59F0" w:rsidRPr="00E2773E">
              <w:rPr>
                <w:i/>
                <w:noProof/>
                <w:lang w:eastAsia="en-AU" w:bidi="ar-SA"/>
              </w:rPr>
              <w:t>oday”</w:t>
            </w:r>
            <w:r w:rsidRPr="00E2773E">
              <w:rPr>
                <w:i/>
                <w:noProof/>
                <w:lang w:eastAsia="en-AU" w:bidi="ar-SA"/>
              </w:rPr>
              <w:t xml:space="preserve"> &amp; Details Further Works”</w:t>
            </w:r>
            <w:r w:rsidR="00C2503F" w:rsidRPr="00E2773E">
              <w:rPr>
                <w:i/>
                <w:noProof/>
                <w:lang w:eastAsia="en-AU" w:bidi="ar-SA"/>
              </w:rPr>
              <w:t xml:space="preserve"> field</w:t>
            </w:r>
            <w:r w:rsidR="00FB59F0" w:rsidRPr="00E2773E">
              <w:rPr>
                <w:i/>
                <w:noProof/>
                <w:lang w:eastAsia="en-AU" w:bidi="ar-SA"/>
              </w:rPr>
              <w:t xml:space="preserve">. </w:t>
            </w:r>
          </w:p>
          <w:p w14:paraId="0E056A9A" w14:textId="77777777" w:rsidR="00FB59F0" w:rsidRDefault="00FB59F0" w:rsidP="00561AB6">
            <w:pPr>
              <w:jc w:val="center"/>
              <w:rPr>
                <w:noProof/>
                <w:lang w:eastAsia="en-AU" w:bidi="ar-SA"/>
              </w:rPr>
            </w:pPr>
          </w:p>
          <w:p w14:paraId="5E8481C4" w14:textId="77777777" w:rsidR="00FB59F0" w:rsidRDefault="00FB59F0" w:rsidP="00561AB6">
            <w:pPr>
              <w:jc w:val="center"/>
              <w:rPr>
                <w:noProof/>
                <w:lang w:eastAsia="en-AU" w:bidi="ar-SA"/>
              </w:rPr>
            </w:pPr>
          </w:p>
        </w:tc>
        <w:tc>
          <w:tcPr>
            <w:tcW w:w="936" w:type="dxa"/>
            <w:vAlign w:val="center"/>
          </w:tcPr>
          <w:p w14:paraId="1C732B2D" w14:textId="77777777" w:rsidR="00FB59F0" w:rsidRDefault="00FB59F0" w:rsidP="00561AB6">
            <w:pPr>
              <w:jc w:val="center"/>
              <w:rPr>
                <w:noProof/>
                <w:lang w:eastAsia="en-AU" w:bidi="ar-SA"/>
              </w:rPr>
            </w:pPr>
          </w:p>
        </w:tc>
        <w:tc>
          <w:tcPr>
            <w:tcW w:w="3276" w:type="dxa"/>
          </w:tcPr>
          <w:p w14:paraId="094C1CAA" w14:textId="77777777" w:rsidR="00FB59F0" w:rsidRDefault="00FB59F0" w:rsidP="00561AB6">
            <w:pPr>
              <w:rPr>
                <w:noProof/>
                <w:lang w:eastAsia="en-AU" w:bidi="ar-SA"/>
              </w:rPr>
            </w:pPr>
            <w:r>
              <w:rPr>
                <w:noProof/>
                <w:lang w:eastAsia="en-AU"/>
              </w:rPr>
              <w:drawing>
                <wp:anchor distT="0" distB="0" distL="114300" distR="114300" simplePos="0" relativeHeight="251663360" behindDoc="1" locked="0" layoutInCell="1" allowOverlap="1" wp14:anchorId="3DC6C3C6" wp14:editId="0D516337">
                  <wp:simplePos x="0" y="0"/>
                  <wp:positionH relativeFrom="column">
                    <wp:posOffset>10795</wp:posOffset>
                  </wp:positionH>
                  <wp:positionV relativeFrom="paragraph">
                    <wp:posOffset>109220</wp:posOffset>
                  </wp:positionV>
                  <wp:extent cx="1793875" cy="3688715"/>
                  <wp:effectExtent l="76200" t="57150" r="73025" b="102235"/>
                  <wp:wrapTight wrapText="bothSides">
                    <wp:wrapPolygon edited="0">
                      <wp:start x="-688" y="-335"/>
                      <wp:lineTo x="-918" y="22087"/>
                      <wp:lineTo x="22250" y="22087"/>
                      <wp:lineTo x="22250" y="1673"/>
                      <wp:lineTo x="21791" y="0"/>
                      <wp:lineTo x="21791" y="-335"/>
                      <wp:lineTo x="-688" y="-335"/>
                    </wp:wrapPolygon>
                  </wp:wrapTight>
                  <wp:docPr id="1" name="Picture 1" descr="C:\Users\troy\AppData\Local\Microsoft\Windows\INetCache\Content.Word\Screenshot_20170809-1656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troy\AppData\Local\Microsoft\Windows\INetCache\Content.Word\Screenshot_20170809-165636.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93875" cy="3688715"/>
                          </a:xfrm>
                          <a:prstGeom prst="rect">
                            <a:avLst/>
                          </a:prstGeom>
                          <a:no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pic:spPr>
                      </pic:pic>
                    </a:graphicData>
                  </a:graphic>
                  <wp14:sizeRelH relativeFrom="margin">
                    <wp14:pctWidth>0</wp14:pctWidth>
                  </wp14:sizeRelH>
                  <wp14:sizeRelV relativeFrom="margin">
                    <wp14:pctHeight>0</wp14:pctHeight>
                  </wp14:sizeRelV>
                </wp:anchor>
              </w:drawing>
            </w:r>
          </w:p>
        </w:tc>
      </w:tr>
    </w:tbl>
    <w:p w14:paraId="3CD0E7C2" w14:textId="56E52898" w:rsidR="00FB59F0" w:rsidRPr="00FB526E" w:rsidRDefault="00E2773E" w:rsidP="00E2773E">
      <w:pPr>
        <w:ind w:left="1440"/>
        <w:rPr>
          <w:b/>
          <w:noProof/>
          <w:color w:val="AC0039"/>
          <w:sz w:val="32"/>
          <w:u w:val="single"/>
          <w:lang w:eastAsia="en-AU"/>
        </w:rPr>
      </w:pPr>
      <w:r w:rsidRPr="00E2773E">
        <w:rPr>
          <w:b/>
          <w:noProof/>
          <w:color w:val="AC0039"/>
          <w:sz w:val="32"/>
          <w:lang w:eastAsia="en-AU"/>
        </w:rPr>
        <w:t xml:space="preserve">     </w:t>
      </w:r>
      <w:r w:rsidR="00FB59F0">
        <w:rPr>
          <w:b/>
          <w:noProof/>
          <w:color w:val="AC0039"/>
          <w:sz w:val="32"/>
          <w:u w:val="single"/>
          <w:lang w:eastAsia="en-AU"/>
        </w:rPr>
        <w:t>STEP 5</w:t>
      </w:r>
    </w:p>
    <w:p w14:paraId="2A232B9F" w14:textId="77777777" w:rsidR="00E2773E" w:rsidRDefault="00E2773E" w:rsidP="00FB59F0">
      <w:pPr>
        <w:ind w:right="4206"/>
        <w:jc w:val="center"/>
        <w:rPr>
          <w:b/>
        </w:rPr>
      </w:pPr>
    </w:p>
    <w:p w14:paraId="3557DC43" w14:textId="35E19523" w:rsidR="00FB59F0" w:rsidRPr="00946C39" w:rsidRDefault="00FB59F0" w:rsidP="00FB59F0">
      <w:pPr>
        <w:ind w:right="4206"/>
        <w:jc w:val="center"/>
        <w:rPr>
          <w:b/>
        </w:rPr>
      </w:pPr>
      <w:r w:rsidRPr="00946C39">
        <w:rPr>
          <w:b/>
        </w:rPr>
        <w:t>Ensure that you also sign in on any other onsite paper based or electronic system visitor / attendance registers.</w:t>
      </w:r>
    </w:p>
    <w:p w14:paraId="06A9C791" w14:textId="0BCAFBB1" w:rsidR="00FB59F0" w:rsidRDefault="00FB59F0" w:rsidP="00FB59F0">
      <w:pPr>
        <w:jc w:val="center"/>
      </w:pPr>
    </w:p>
    <w:p w14:paraId="05266FF9" w14:textId="77777777" w:rsidR="006A1E51" w:rsidRDefault="006A1E51" w:rsidP="00FB59F0">
      <w:pPr>
        <w:jc w:val="center"/>
      </w:pPr>
    </w:p>
    <w:p w14:paraId="3A59B542" w14:textId="77777777" w:rsidR="007B3344" w:rsidRDefault="007B3344" w:rsidP="00FB59F0">
      <w:pPr>
        <w:jc w:val="center"/>
      </w:pPr>
    </w:p>
    <w:p w14:paraId="7ECF7F3E" w14:textId="77777777" w:rsidR="00E2773E" w:rsidRPr="00983626" w:rsidRDefault="00E2773E" w:rsidP="00E2773E">
      <w:pPr>
        <w:rPr>
          <w:i/>
        </w:rPr>
      </w:pPr>
      <w:r w:rsidRPr="00983626">
        <w:rPr>
          <w:i/>
        </w:rPr>
        <w:t>NOTES;</w:t>
      </w:r>
    </w:p>
    <w:p w14:paraId="79515EBD" w14:textId="77777777" w:rsidR="00E2773E" w:rsidRPr="00983626" w:rsidRDefault="00E2773E" w:rsidP="00E2773E">
      <w:pPr>
        <w:rPr>
          <w:i/>
        </w:rPr>
      </w:pPr>
      <w:r w:rsidRPr="00983626">
        <w:rPr>
          <w:i/>
        </w:rPr>
        <w:t xml:space="preserve">An Android smartphone (Samsung, HTC etc) user can download a </w:t>
      </w:r>
      <w:r>
        <w:rPr>
          <w:i/>
        </w:rPr>
        <w:t>free QR Code reader from the P</w:t>
      </w:r>
      <w:r w:rsidRPr="00983626">
        <w:rPr>
          <w:i/>
        </w:rPr>
        <w:t>laystore or use the built-in camera’s QR code scanning function.</w:t>
      </w:r>
    </w:p>
    <w:p w14:paraId="41AC642F" w14:textId="77777777" w:rsidR="00E2773E" w:rsidRPr="00983626" w:rsidRDefault="00E2773E" w:rsidP="00E2773E">
      <w:pPr>
        <w:rPr>
          <w:i/>
        </w:rPr>
      </w:pPr>
    </w:p>
    <w:p w14:paraId="0D8C2BBB" w14:textId="77777777" w:rsidR="00E2773E" w:rsidRPr="00983626" w:rsidRDefault="00E2773E" w:rsidP="00E2773E">
      <w:pPr>
        <w:rPr>
          <w:i/>
        </w:rPr>
      </w:pPr>
      <w:r w:rsidRPr="00983626">
        <w:rPr>
          <w:i/>
        </w:rPr>
        <w:t xml:space="preserve">An iOS (iPhone) user can download a </w:t>
      </w:r>
      <w:r>
        <w:rPr>
          <w:i/>
        </w:rPr>
        <w:t>free QR Code reader from the A</w:t>
      </w:r>
      <w:r w:rsidRPr="00983626">
        <w:rPr>
          <w:i/>
        </w:rPr>
        <w:t xml:space="preserve">ppstore or use the built-in camera’s QR code scanning function. </w:t>
      </w:r>
    </w:p>
    <w:p w14:paraId="5B03BC59" w14:textId="77777777" w:rsidR="00983626" w:rsidRDefault="00983626" w:rsidP="007B3344">
      <w:pPr>
        <w:rPr>
          <w:i/>
          <w:color w:val="595959" w:themeColor="text1" w:themeTint="A6"/>
        </w:rPr>
      </w:pPr>
      <w:r>
        <w:rPr>
          <w:i/>
          <w:color w:val="595959" w:themeColor="text1" w:themeTint="A6"/>
        </w:rPr>
        <w:br w:type="page"/>
      </w:r>
    </w:p>
    <w:p w14:paraId="2F06F3DE" w14:textId="58109BE9" w:rsidR="00983626" w:rsidRPr="00983626" w:rsidRDefault="00983626" w:rsidP="00983626">
      <w:pPr>
        <w:rPr>
          <w:sz w:val="32"/>
          <w:u w:val="single"/>
        </w:rPr>
      </w:pPr>
      <w:r w:rsidRPr="00983626">
        <w:rPr>
          <w:sz w:val="32"/>
          <w:u w:val="single"/>
        </w:rPr>
        <w:lastRenderedPageBreak/>
        <w:t>List of QR Code fmXp</w:t>
      </w:r>
      <w:r w:rsidR="00E2773E">
        <w:rPr>
          <w:sz w:val="32"/>
          <w:u w:val="single"/>
        </w:rPr>
        <w:t>ert system pop-up notifications</w:t>
      </w:r>
    </w:p>
    <w:p w14:paraId="38C6650A" w14:textId="5F112E90" w:rsidR="00983626" w:rsidRDefault="00983626" w:rsidP="00983626">
      <w:pPr>
        <w:rPr>
          <w:rFonts w:asciiTheme="minorHAnsi" w:hAnsiTheme="minorHAnsi"/>
        </w:rPr>
      </w:pPr>
    </w:p>
    <w:p w14:paraId="313423C7" w14:textId="1CECB11C" w:rsidR="00983626" w:rsidRPr="00E31F78" w:rsidRDefault="00983626" w:rsidP="00983626">
      <w:pPr>
        <w:rPr>
          <w:b/>
        </w:rPr>
      </w:pPr>
      <w:r w:rsidRPr="00E31F78">
        <w:rPr>
          <w:b/>
        </w:rPr>
        <w:t xml:space="preserve">The following pop-up notifications may appear in the banner when signing in; </w:t>
      </w:r>
    </w:p>
    <w:p w14:paraId="0B2EA90C" w14:textId="77777777" w:rsidR="00983626" w:rsidRDefault="00983626" w:rsidP="00983626">
      <w:pPr>
        <w:rPr>
          <w:rFonts w:asciiTheme="minorHAnsi" w:hAnsiTheme="minorHAnsi"/>
        </w:rPr>
      </w:pPr>
    </w:p>
    <w:p w14:paraId="2E1EFEDC" w14:textId="54AD58BF" w:rsidR="00983626" w:rsidRDefault="00983626" w:rsidP="00983626">
      <w:pPr>
        <w:ind w:left="720"/>
        <w:rPr>
          <w:rFonts w:ascii="Calibri" w:hAnsi="Calibri" w:cs="Calibri"/>
        </w:rPr>
      </w:pPr>
      <w:r>
        <w:rPr>
          <w:i/>
          <w:color w:val="1F497D" w:themeColor="text2"/>
        </w:rPr>
        <w:t>"Job started."</w:t>
      </w:r>
      <w:r>
        <w:rPr>
          <w:color w:val="1F497D" w:themeColor="text2"/>
        </w:rPr>
        <w:t xml:space="preserve"> </w:t>
      </w:r>
      <w:r>
        <w:t xml:space="preserve">– When job has successfully started </w:t>
      </w:r>
    </w:p>
    <w:p w14:paraId="4B7D68AF" w14:textId="02B4C6F0" w:rsidR="00983626" w:rsidRDefault="00983626" w:rsidP="00983626">
      <w:pPr>
        <w:ind w:left="720"/>
      </w:pPr>
    </w:p>
    <w:p w14:paraId="2525E408" w14:textId="46F9F71A" w:rsidR="00983626" w:rsidRDefault="00983626" w:rsidP="00983626">
      <w:pPr>
        <w:ind w:left="720"/>
      </w:pPr>
      <w:r>
        <w:rPr>
          <w:i/>
          <w:color w:val="1F497D" w:themeColor="text2"/>
        </w:rPr>
        <w:t>"You have expired authorisation for…"</w:t>
      </w:r>
      <w:r>
        <w:rPr>
          <w:color w:val="1F497D" w:themeColor="text2"/>
        </w:rPr>
        <w:t xml:space="preserve"> </w:t>
      </w:r>
      <w:r>
        <w:t>–</w:t>
      </w:r>
      <w:r>
        <w:rPr>
          <w:color w:val="1F497D" w:themeColor="text2"/>
        </w:rPr>
        <w:t xml:space="preserve"> </w:t>
      </w:r>
      <w:r>
        <w:t>It will append the authorisation list from the site authorisation tab that is expired</w:t>
      </w:r>
    </w:p>
    <w:p w14:paraId="29AA6CC3" w14:textId="77777777" w:rsidR="00983626" w:rsidRDefault="00983626" w:rsidP="00983626">
      <w:pPr>
        <w:ind w:left="720"/>
        <w:rPr>
          <w:i/>
          <w:color w:val="1F497D" w:themeColor="text2"/>
        </w:rPr>
      </w:pPr>
    </w:p>
    <w:p w14:paraId="39A9D44F" w14:textId="537FDE55" w:rsidR="00983626" w:rsidRDefault="00983626" w:rsidP="00983626">
      <w:pPr>
        <w:ind w:left="720"/>
      </w:pPr>
      <w:r>
        <w:rPr>
          <w:i/>
          <w:color w:val="1F497D" w:themeColor="text2"/>
        </w:rPr>
        <w:t>"You don't have authorisation for…"</w:t>
      </w:r>
      <w:r>
        <w:rPr>
          <w:color w:val="1F497D" w:themeColor="text2"/>
        </w:rPr>
        <w:t xml:space="preserve"> </w:t>
      </w:r>
      <w:r>
        <w:t>–</w:t>
      </w:r>
      <w:r>
        <w:rPr>
          <w:color w:val="1F497D" w:themeColor="text2"/>
        </w:rPr>
        <w:t xml:space="preserve"> </w:t>
      </w:r>
      <w:r>
        <w:t>It will append the authorisation list from the site authorisation tab that is required</w:t>
      </w:r>
    </w:p>
    <w:p w14:paraId="4342A687" w14:textId="77777777" w:rsidR="00983626" w:rsidRDefault="00983626" w:rsidP="00983626">
      <w:pPr>
        <w:ind w:left="720"/>
      </w:pPr>
    </w:p>
    <w:p w14:paraId="6EFB5BFC" w14:textId="6B814901" w:rsidR="00983626" w:rsidRDefault="00983626" w:rsidP="00983626">
      <w:pPr>
        <w:ind w:left="720"/>
      </w:pPr>
      <w:r>
        <w:rPr>
          <w:i/>
          <w:color w:val="1F497D" w:themeColor="text2"/>
        </w:rPr>
        <w:t>"You have expired…"</w:t>
      </w:r>
      <w:r>
        <w:rPr>
          <w:color w:val="1F497D" w:themeColor="text2"/>
        </w:rPr>
        <w:t xml:space="preserve"> </w:t>
      </w:r>
      <w:r>
        <w:t>–</w:t>
      </w:r>
      <w:r>
        <w:rPr>
          <w:color w:val="1F497D" w:themeColor="text2"/>
        </w:rPr>
        <w:t xml:space="preserve"> </w:t>
      </w:r>
      <w:r>
        <w:t>It will append the expired insurance list for that company from the insurance tab</w:t>
      </w:r>
    </w:p>
    <w:p w14:paraId="52F14E8A" w14:textId="77777777" w:rsidR="00983626" w:rsidRDefault="00983626" w:rsidP="00983626">
      <w:pPr>
        <w:ind w:left="720"/>
        <w:rPr>
          <w:i/>
          <w:color w:val="1F497D" w:themeColor="text2"/>
        </w:rPr>
      </w:pPr>
    </w:p>
    <w:p w14:paraId="3C04D5AC" w14:textId="3D6ABB7E" w:rsidR="00983626" w:rsidRDefault="00983626" w:rsidP="00983626">
      <w:pPr>
        <w:ind w:left="720"/>
      </w:pPr>
      <w:r>
        <w:rPr>
          <w:i/>
          <w:color w:val="1F497D" w:themeColor="text2"/>
        </w:rPr>
        <w:t>"You don't have…"</w:t>
      </w:r>
      <w:r>
        <w:rPr>
          <w:color w:val="1F497D" w:themeColor="text2"/>
        </w:rPr>
        <w:t xml:space="preserve"> </w:t>
      </w:r>
      <w:r>
        <w:t>–</w:t>
      </w:r>
      <w:r>
        <w:rPr>
          <w:color w:val="1F497D" w:themeColor="text2"/>
        </w:rPr>
        <w:t xml:space="preserve"> </w:t>
      </w:r>
      <w:r>
        <w:t xml:space="preserve">It will append the required insurance list required that is missing for that company </w:t>
      </w:r>
    </w:p>
    <w:p w14:paraId="360EC53C" w14:textId="6FB162DD" w:rsidR="00983626" w:rsidRDefault="00983626" w:rsidP="00FB59F0">
      <w:pPr>
        <w:jc w:val="center"/>
      </w:pPr>
    </w:p>
    <w:p w14:paraId="08F5257A" w14:textId="5531577C" w:rsidR="00983626" w:rsidRPr="00E31F78" w:rsidRDefault="00983626" w:rsidP="00983626">
      <w:pPr>
        <w:rPr>
          <w:b/>
        </w:rPr>
      </w:pPr>
      <w:r w:rsidRPr="00E31F78">
        <w:rPr>
          <w:b/>
        </w:rPr>
        <w:t xml:space="preserve">The following pop-up notifications may appear in the banner when signing out; </w:t>
      </w:r>
    </w:p>
    <w:p w14:paraId="603D5F1A" w14:textId="77777777" w:rsidR="00E31F78" w:rsidRDefault="00E31F78" w:rsidP="00983626">
      <w:pPr>
        <w:ind w:left="720"/>
        <w:rPr>
          <w:i/>
          <w:color w:val="1F497D" w:themeColor="text2"/>
        </w:rPr>
      </w:pPr>
    </w:p>
    <w:p w14:paraId="7F2BC5D5" w14:textId="5E7ECA7F" w:rsidR="00983626" w:rsidRDefault="00E31F78" w:rsidP="00983626">
      <w:pPr>
        <w:ind w:left="720"/>
      </w:pPr>
      <w:r>
        <w:rPr>
          <w:i/>
          <w:color w:val="1F497D" w:themeColor="text2"/>
        </w:rPr>
        <w:t>"</w:t>
      </w:r>
      <w:r w:rsidR="00983626">
        <w:rPr>
          <w:i/>
          <w:color w:val="1F497D" w:themeColor="text2"/>
        </w:rPr>
        <w:t>Job completed successfully."</w:t>
      </w:r>
      <w:r w:rsidR="00983626">
        <w:rPr>
          <w:color w:val="1F497D" w:themeColor="text2"/>
        </w:rPr>
        <w:t xml:space="preserve"> </w:t>
      </w:r>
      <w:r w:rsidR="00983626">
        <w:t>–</w:t>
      </w:r>
      <w:r w:rsidR="00983626">
        <w:rPr>
          <w:color w:val="1F497D" w:themeColor="text2"/>
        </w:rPr>
        <w:t xml:space="preserve"> </w:t>
      </w:r>
      <w:r w:rsidR="00983626">
        <w:t>When job is stopped</w:t>
      </w:r>
      <w:r>
        <w:t xml:space="preserve"> and is complete</w:t>
      </w:r>
    </w:p>
    <w:p w14:paraId="2CBE960D" w14:textId="77777777" w:rsidR="00E31F78" w:rsidRDefault="00E31F78" w:rsidP="00983626">
      <w:pPr>
        <w:ind w:left="720"/>
        <w:rPr>
          <w:i/>
          <w:color w:val="1F497D" w:themeColor="text2"/>
        </w:rPr>
      </w:pPr>
    </w:p>
    <w:p w14:paraId="37FFC25F" w14:textId="39C99877" w:rsidR="00E31F78" w:rsidRDefault="00E31F78" w:rsidP="00983626">
      <w:pPr>
        <w:ind w:left="720"/>
        <w:rPr>
          <w:i/>
          <w:color w:val="1F497D" w:themeColor="text2"/>
        </w:rPr>
      </w:pPr>
      <w:bookmarkStart w:id="1" w:name="_Hlk526343532"/>
      <w:r>
        <w:rPr>
          <w:i/>
          <w:color w:val="1F497D" w:themeColor="text2"/>
        </w:rPr>
        <w:t xml:space="preserve">"Return visit has been scheduled for [return date]” </w:t>
      </w:r>
      <w:r>
        <w:t>–</w:t>
      </w:r>
      <w:r>
        <w:rPr>
          <w:color w:val="1F497D" w:themeColor="text2"/>
        </w:rPr>
        <w:t xml:space="preserve"> </w:t>
      </w:r>
      <w:r>
        <w:t xml:space="preserve">When job is stopped, however further works are required, and a return visit has been scheduled with ETA prior to the required date. </w:t>
      </w:r>
    </w:p>
    <w:bookmarkEnd w:id="1"/>
    <w:p w14:paraId="6123D3E1" w14:textId="77777777" w:rsidR="00E31F78" w:rsidRDefault="00E31F78" w:rsidP="00983626">
      <w:pPr>
        <w:ind w:left="720"/>
        <w:rPr>
          <w:i/>
          <w:color w:val="1F497D" w:themeColor="text2"/>
        </w:rPr>
      </w:pPr>
    </w:p>
    <w:p w14:paraId="7BAFF5F9" w14:textId="31C1B462" w:rsidR="00983626" w:rsidRDefault="00E31F78" w:rsidP="00E31F78">
      <w:pPr>
        <w:ind w:left="720"/>
      </w:pPr>
      <w:r>
        <w:rPr>
          <w:i/>
          <w:color w:val="1F497D" w:themeColor="text2"/>
        </w:rPr>
        <w:t>"</w:t>
      </w:r>
      <w:r w:rsidR="00983626">
        <w:rPr>
          <w:i/>
          <w:color w:val="1F497D" w:themeColor="text2"/>
        </w:rPr>
        <w:t>ETA is outside the current required date. Please contact Facility Management Essentials Pty Ltd to extend required date."</w:t>
      </w:r>
      <w:r w:rsidR="00983626">
        <w:rPr>
          <w:color w:val="1F497D" w:themeColor="text2"/>
        </w:rPr>
        <w:t xml:space="preserve"> </w:t>
      </w:r>
      <w:r>
        <w:t>–</w:t>
      </w:r>
      <w:r>
        <w:rPr>
          <w:color w:val="1F497D" w:themeColor="text2"/>
        </w:rPr>
        <w:t xml:space="preserve"> </w:t>
      </w:r>
      <w:r>
        <w:t>When job is stopped, however further works are required, and a return visit has been scheduled with ETA outside of the agreed required date.</w:t>
      </w:r>
    </w:p>
    <w:p w14:paraId="00D382F7" w14:textId="77777777" w:rsidR="00E31F78" w:rsidRDefault="00E31F78" w:rsidP="00E31F78">
      <w:pPr>
        <w:ind w:left="720"/>
      </w:pPr>
    </w:p>
    <w:p w14:paraId="6FBB1141" w14:textId="77777777" w:rsidR="00983626" w:rsidRDefault="00983626" w:rsidP="00983626">
      <w:r>
        <w:t xml:space="preserve">For any other error it will show message </w:t>
      </w:r>
      <w:r>
        <w:rPr>
          <w:i/>
          <w:color w:val="1F497D" w:themeColor="text2"/>
        </w:rPr>
        <w:t>"Please contact Facility Management Essentials Pty Ltd for further instruction."</w:t>
      </w:r>
    </w:p>
    <w:p w14:paraId="5C20C1E3" w14:textId="77777777" w:rsidR="00983626" w:rsidRDefault="00983626" w:rsidP="00983626"/>
    <w:p w14:paraId="02CB5F0C" w14:textId="55765171" w:rsidR="00983626" w:rsidRDefault="00983626" w:rsidP="00FB59F0">
      <w:pPr>
        <w:jc w:val="center"/>
      </w:pPr>
    </w:p>
    <w:p w14:paraId="371F31D8" w14:textId="42C8047C" w:rsidR="00E2773E" w:rsidRDefault="00E2773E" w:rsidP="00FB59F0">
      <w:pPr>
        <w:jc w:val="center"/>
      </w:pPr>
    </w:p>
    <w:p w14:paraId="0E60DACC" w14:textId="77777777" w:rsidR="00E2773E" w:rsidRDefault="00E2773E" w:rsidP="00FB59F0">
      <w:pPr>
        <w:jc w:val="center"/>
      </w:pPr>
    </w:p>
    <w:p w14:paraId="63E95658" w14:textId="2957A59C" w:rsidR="007B3344" w:rsidRDefault="007B3344" w:rsidP="00FB59F0">
      <w:pPr>
        <w:jc w:val="center"/>
      </w:pPr>
      <w:r>
        <w:t xml:space="preserve">End. </w:t>
      </w:r>
    </w:p>
    <w:sectPr w:rsidR="007B3344" w:rsidSect="001800CD">
      <w:headerReference w:type="default" r:id="rId27"/>
      <w:footerReference w:type="default" r:id="rId28"/>
      <w:headerReference w:type="first" r:id="rId29"/>
      <w:footerReference w:type="first" r:id="rId30"/>
      <w:pgSz w:w="11906" w:h="16838"/>
      <w:pgMar w:top="1440" w:right="1134" w:bottom="1361" w:left="1440" w:header="709"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5BD27" w14:textId="77777777" w:rsidR="00FB59F0" w:rsidRDefault="00FB59F0" w:rsidP="00301FE9">
      <w:r>
        <w:separator/>
      </w:r>
    </w:p>
  </w:endnote>
  <w:endnote w:type="continuationSeparator" w:id="0">
    <w:p w14:paraId="28E0B640" w14:textId="77777777" w:rsidR="00FB59F0" w:rsidRDefault="00FB59F0" w:rsidP="00301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CC650" w14:textId="77777777" w:rsidR="001800CD" w:rsidRDefault="00950D05" w:rsidP="00BF4633">
    <w:pPr>
      <w:pStyle w:val="Footer"/>
      <w:tabs>
        <w:tab w:val="clear" w:pos="4513"/>
        <w:tab w:val="clear" w:pos="9026"/>
        <w:tab w:val="left" w:pos="7984"/>
      </w:tabs>
    </w:pPr>
    <w:r>
      <w:rPr>
        <w:noProof/>
        <w:color w:val="808080" w:themeColor="background1" w:themeShade="80"/>
      </w:rPr>
      <mc:AlternateContent>
        <mc:Choice Requires="wpg">
          <w:drawing>
            <wp:anchor distT="0" distB="0" distL="0" distR="0" simplePos="0" relativeHeight="251672576" behindDoc="0" locked="0" layoutInCell="1" allowOverlap="1" wp14:anchorId="4E748F22" wp14:editId="68A3DDB2">
              <wp:simplePos x="0" y="0"/>
              <wp:positionH relativeFrom="margin">
                <wp:posOffset>0</wp:posOffset>
              </wp:positionH>
              <wp:positionV relativeFrom="bottomMargin">
                <wp:posOffset>166370</wp:posOffset>
              </wp:positionV>
              <wp:extent cx="5943600" cy="320040"/>
              <wp:effectExtent l="0" t="0" r="0" b="3810"/>
              <wp:wrapSquare wrapText="bothSides"/>
              <wp:docPr id="19" name="Group 19"/>
              <wp:cNvGraphicFramePr/>
              <a:graphic xmlns:a="http://schemas.openxmlformats.org/drawingml/2006/main">
                <a:graphicData uri="http://schemas.microsoft.com/office/word/2010/wordprocessingGroup">
                  <wpg:wgp>
                    <wpg:cNvGrpSpPr/>
                    <wpg:grpSpPr>
                      <a:xfrm>
                        <a:off x="0" y="0"/>
                        <a:ext cx="5943600" cy="320040"/>
                        <a:chOff x="0" y="0"/>
                        <a:chExt cx="5962650" cy="323851"/>
                      </a:xfrm>
                    </wpg:grpSpPr>
                    <wps:wsp>
                      <wps:cNvPr id="2" name="Rectangle 20"/>
                      <wps:cNvSpPr/>
                      <wps:spPr>
                        <a:xfrm>
                          <a:off x="19050" y="0"/>
                          <a:ext cx="5943600" cy="18826"/>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Text Box 21"/>
                      <wps:cNvSpPr txBox="1"/>
                      <wps:spPr>
                        <a:xfrm>
                          <a:off x="0" y="66676"/>
                          <a:ext cx="594360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7F7F7F" w:themeColor="text1" w:themeTint="80"/>
                              </w:rPr>
                              <w:alias w:val="Date"/>
                              <w:tag w:val=""/>
                              <w:id w:val="-1612275223"/>
                              <w:dataBinding w:prefixMappings="xmlns:ns0='http://schemas.microsoft.com/office/2006/coverPageProps' " w:xpath="/ns0:CoverPageProperties[1]/ns0:PublishDate[1]" w:storeItemID="{55AF091B-3C7A-41E3-B477-F2FDAA23CFDA}"/>
                              <w:date w:fullDate="2018-10-02T00:00:00Z">
                                <w:dateFormat w:val="MMMM d, yyyy"/>
                                <w:lid w:val="en-US"/>
                                <w:storeMappedDataAs w:val="dateTime"/>
                                <w:calendar w:val="gregorian"/>
                              </w:date>
                            </w:sdtPr>
                            <w:sdtEndPr/>
                            <w:sdtContent>
                              <w:p w14:paraId="6E3E0CA9" w14:textId="77777777" w:rsidR="001800CD" w:rsidRDefault="007B3344">
                                <w:pPr>
                                  <w:jc w:val="right"/>
                                  <w:rPr>
                                    <w:color w:val="7F7F7F" w:themeColor="text1" w:themeTint="80"/>
                                  </w:rPr>
                                </w:pPr>
                                <w:r>
                                  <w:rPr>
                                    <w:color w:val="7F7F7F" w:themeColor="text1" w:themeTint="80"/>
                                    <w:lang w:val="en-US"/>
                                  </w:rPr>
                                  <w:t>October 2, 2018</w:t>
                                </w:r>
                              </w:p>
                            </w:sdtContent>
                          </w:sdt>
                          <w:p w14:paraId="5D789239" w14:textId="77777777" w:rsidR="001800CD" w:rsidRDefault="001800CD">
                            <w:pPr>
                              <w:jc w:val="right"/>
                              <w:rPr>
                                <w:color w:val="808080" w:themeColor="background1" w:themeShade="80"/>
                              </w:rPr>
                            </w:pPr>
                          </w:p>
                        </w:txbxContent>
                      </wps:txbx>
                      <wps:bodyPr rot="0" spcFirstLastPara="0" vertOverflow="overflow" horzOverflow="overflow" vert="horz" wrap="square" lIns="91440" tIns="45720" rIns="91440" bIns="0" numCol="1" spcCol="0" rtlCol="0" fromWordArt="0" anchor="b" anchorCtr="0" forceAA="0" compatLnSpc="1">
                        <a:prstTxWarp prst="textNoShape">
                          <a:avLst/>
                        </a:prstTxWarp>
                        <a:noAutofit/>
                      </wps:bodyPr>
                    </wps:wsp>
                  </wpg:wgp>
                </a:graphicData>
              </a:graphic>
              <wp14:sizeRelH relativeFrom="margin">
                <wp14:pctWidth>100000</wp14:pctWidth>
              </wp14:sizeRelH>
              <wp14:sizeRelV relativeFrom="margin">
                <wp14:pctHeight>0</wp14:pctHeight>
              </wp14:sizeRelV>
            </wp:anchor>
          </w:drawing>
        </mc:Choice>
        <mc:Fallback>
          <w:pict>
            <v:group w14:anchorId="4E748F22" id="Group 19" o:spid="_x0000_s1026" style="position:absolute;margin-left:0;margin-top:13.1pt;width:468pt;height:25.2pt;z-index:251672576;mso-width-percent:1000;mso-wrap-distance-left:0;mso-wrap-distance-right:0;mso-position-horizontal-relative:margin;mso-position-vertical-relative:bottom-margin-area;mso-width-percent:1000;mso-width-relative:margin;mso-height-relative:margin" coordsize="59626,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5LzaQMAAIwKAAAOAAAAZHJzL2Uyb0RvYy54bWzMVl1P2zAUfZ+0/2D5faRJ2xQiAupgoEkI&#10;EDDx7DpOE82xPdttwn79rp2PFugGYhKChxDb9/P4ntMcHjcVR2umTSlFisO9EUZMUJmVYpniH3dn&#10;X/YxMpaIjHApWIofmMHHR58/HdYqYZEsJM+YRhBEmKRWKS6sVUkQGFqwipg9qZiAw1zqilhY6mWQ&#10;aVJD9IoH0WgUB7XUmdKSMmNg97Q9xEc+fp4zaq/y3DCLeIqhNuuf2j8X7hkcHZJkqYkqStqVQd5Q&#10;RUVKAUmHUKfEErTS5bNQVUm1NDK3e1RWgczzkjLfA3QTjp50c67lSvlelkm9VANMAO0TnN4cll6u&#10;rzUqM7i7A4wEqeCOfFoEawCnVssEbM61ulXXuttYtivXb5Pryv2HTlDjYX0YYGWNRRQ2pweTcTwC&#10;9CmcjeHWJh3utIDLeeZGi2+DYxzF08FxvD8NXU1BnzZw1Q3F1ApGyGxQMv+H0m1BFPPgG4dAh1LU&#10;g3QDo0XEkjMU+W5cdjAbUDKJAcB2QBQejFxLL8AU7u9H8aNmSaK0sedMVsi9pFhDBX7myPrC2BaX&#10;3sTlNZKX2VnJuV84QrETrtGaABVs0yP5yIoLZyuk82oDuh2Aue/Gv9kHzpwdFzcsh9mBK458IZ61&#10;mySEUiZs2B4VJGNt7ukI/rrWBg9/qz6gi5xD/iF2F+BxA33stsrO3rkyT/rBefSvwlrnwcNnlsIO&#10;zlUppN4VgENXXebWvgephcahtJDZA8yMlq3kGEXPSri2C2LsNdGgMTADoJv2Ch45l3WKZfeGUSH1&#10;7137zh6GGk4xqkGzUmx+rYhmGPHvAsb9IJwAtZD1i8l0BpOJ9PbJYvtErKoTCbMQgkIr6l+dveX9&#10;a65ldQ/yOndZ4YgICrlTTK3uFye21VIQaMrmc28GwqaIvRC3irrgDlU3lnfNPdGqm10L2nApe4qR&#10;5MkIt7bOU8j5ysq89PO9wbXDG+juJOo9eA8otep452Ttq2xQ5GfAZe94j2wD+65nmA23/xcFACiB&#10;/XEczzzDYWYHvdsSymg6C2fT/5OAgcmOrAhmLB6D9rS4PuZ4T5xOSTbV+7cdjH8FsXbT+RWO703n&#10;7OeLdLbNoulu9QMzGybrzaxefCRO+192+OTxPwvd55n7ptpeew3YfEQe/QEAAP//AwBQSwMEFAAG&#10;AAgAAAAhAJbxH8vcAAAABgEAAA8AAABkcnMvZG93bnJldi54bWxMj8FOwzAMhu9IvENkJG4spaAO&#10;StMJENxAiNEBx6wxTUXjlCTryttjTnC0/1+fP1er2Q1iwhB7TwpOFxkIpNabnjoFzcv9yQWImDQZ&#10;PXhCBd8YYVUfHlS6NH5PzzitUycYQrHUCmxKYyllbC06HRd+ROLswwenE4+hkyboPcPdIPMsK6TT&#10;PfEFq0e8tdh+rndOQb7cnMe79/Hp5nHz9To9vDU2dI1Sx0fz9RWIhHP6K8OvPqtDzU5bvyMTxaCA&#10;H0lMKnIQnF6eFbzYKlgWBci6kv/16x8AAAD//wMAUEsBAi0AFAAGAAgAAAAhALaDOJL+AAAA4QEA&#10;ABMAAAAAAAAAAAAAAAAAAAAAAFtDb250ZW50X1R5cGVzXS54bWxQSwECLQAUAAYACAAAACEAOP0h&#10;/9YAAACUAQAACwAAAAAAAAAAAAAAAAAvAQAAX3JlbHMvLnJlbHNQSwECLQAUAAYACAAAACEA73eS&#10;82kDAACMCgAADgAAAAAAAAAAAAAAAAAuAgAAZHJzL2Uyb0RvYy54bWxQSwECLQAUAAYACAAAACEA&#10;lvEfy9wAAAAGAQAADwAAAAAAAAAAAAAAAADDBQAAZHJzL2Rvd25yZXYueG1sUEsFBgAAAAAEAAQA&#10;8wAAAMwGAAAAAA==&#10;">
              <v:rect id="Rectangle 20" o:spid="_x0000_s1027" style="position:absolute;left:190;width:59436;height:1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4MEwgAAANoAAAAPAAAAZHJzL2Rvd25yZXYueG1sRI/BasMw&#10;EETvhf6D2EJvtZwUSupaCaHU0FMgjgk9LtbWMrZWxlJs9++jQiDHYWbeMPlusb2YaPStYwWrJAVB&#10;XDvdcqOgOhUvGxA+IGvsHZOCP/Kw2z4+5JhpN/ORpjI0IkLYZ6jAhDBkUvrakEWfuIE4er9utBii&#10;HBupR5wj3PZynaZv0mLLccHgQJ+G6q68WAXNT/E1LZ0hd/Sv5aUb3qvDWSv1/LTsP0AEWsI9fGt/&#10;awVr+L8Sb4DcXgEAAP//AwBQSwECLQAUAAYACAAAACEA2+H2y+4AAACFAQAAEwAAAAAAAAAAAAAA&#10;AAAAAAAAW0NvbnRlbnRfVHlwZXNdLnhtbFBLAQItABQABgAIAAAAIQBa9CxbvwAAABUBAAALAAAA&#10;AAAAAAAAAAAAAB8BAABfcmVscy8ucmVsc1BLAQItABQABgAIAAAAIQADO4MEwgAAANoAAAAPAAAA&#10;AAAAAAAAAAAAAAcCAABkcnMvZG93bnJldi54bWxQSwUGAAAAAAMAAwC3AAAA9gIAAAAA&#10;" fillcolor="black [3213]" stroked="f" strokeweight="2pt"/>
              <v:shapetype id="_x0000_t202" coordsize="21600,21600" o:spt="202" path="m,l,21600r21600,l21600,xe">
                <v:stroke joinstyle="miter"/>
                <v:path gradientshapeok="t" o:connecttype="rect"/>
              </v:shapetype>
              <v:shape id="Text Box 21" o:spid="_x0000_s1028" type="#_x0000_t202" style="position:absolute;top:666;width:59436;height:25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iSpwwAAANsAAAAPAAAAZHJzL2Rvd25yZXYueG1sRI9BawIx&#10;FITvgv8hPMGbZt2CyGoUEcSehFo9eHtsnpttNy9LktW1v74pFDwOM/MNs9r0thF38qF2rGA2zUAQ&#10;l07XXCk4f+4nCxAhImtsHJOCJwXYrIeDFRbaPfiD7qdYiQThUKACE2NbSBlKQxbD1LXEybs5bzEm&#10;6SupPT4S3DYyz7K5tFhzWjDY0s5Q+X3qrAJ/Oebb3df10uUH+VOZc/em50elxqN+uwQRqY+v8H/7&#10;XSvIZ/D3Jf0Auf4FAAD//wMAUEsBAi0AFAAGAAgAAAAhANvh9svuAAAAhQEAABMAAAAAAAAAAAAA&#10;AAAAAAAAAFtDb250ZW50X1R5cGVzXS54bWxQSwECLQAUAAYACAAAACEAWvQsW78AAAAVAQAACwAA&#10;AAAAAAAAAAAAAAAfAQAAX3JlbHMvLnJlbHNQSwECLQAUAAYACAAAACEAniokqcMAAADbAAAADwAA&#10;AAAAAAAAAAAAAAAHAgAAZHJzL2Rvd25yZXYueG1sUEsFBgAAAAADAAMAtwAAAPcCAAAAAA==&#10;" filled="f" stroked="f" strokeweight=".5pt">
                <v:textbox inset=",,,0">
                  <w:txbxContent>
                    <w:sdt>
                      <w:sdtPr>
                        <w:rPr>
                          <w:color w:val="7F7F7F" w:themeColor="text1" w:themeTint="80"/>
                        </w:rPr>
                        <w:alias w:val="Date"/>
                        <w:tag w:val=""/>
                        <w:id w:val="-1612275223"/>
                        <w:dataBinding w:prefixMappings="xmlns:ns0='http://schemas.microsoft.com/office/2006/coverPageProps' " w:xpath="/ns0:CoverPageProperties[1]/ns0:PublishDate[1]" w:storeItemID="{55AF091B-3C7A-41E3-B477-F2FDAA23CFDA}"/>
                        <w:date w:fullDate="2018-10-02T00:00:00Z">
                          <w:dateFormat w:val="MMMM d, yyyy"/>
                          <w:lid w:val="en-US"/>
                          <w:storeMappedDataAs w:val="dateTime"/>
                          <w:calendar w:val="gregorian"/>
                        </w:date>
                      </w:sdtPr>
                      <w:sdtEndPr/>
                      <w:sdtContent>
                        <w:p w14:paraId="6E3E0CA9" w14:textId="77777777" w:rsidR="001800CD" w:rsidRDefault="007B3344">
                          <w:pPr>
                            <w:jc w:val="right"/>
                            <w:rPr>
                              <w:color w:val="7F7F7F" w:themeColor="text1" w:themeTint="80"/>
                            </w:rPr>
                          </w:pPr>
                          <w:r>
                            <w:rPr>
                              <w:color w:val="7F7F7F" w:themeColor="text1" w:themeTint="80"/>
                              <w:lang w:val="en-US"/>
                            </w:rPr>
                            <w:t>October 2, 2018</w:t>
                          </w:r>
                        </w:p>
                      </w:sdtContent>
                    </w:sdt>
                    <w:p w14:paraId="5D789239" w14:textId="77777777" w:rsidR="001800CD" w:rsidRDefault="001800CD">
                      <w:pPr>
                        <w:jc w:val="right"/>
                        <w:rPr>
                          <w:color w:val="808080" w:themeColor="background1" w:themeShade="80"/>
                        </w:rPr>
                      </w:pPr>
                    </w:p>
                  </w:txbxContent>
                </v:textbox>
              </v:shape>
              <w10:wrap type="square" anchorx="margin" anchory="margin"/>
            </v:group>
          </w:pict>
        </mc:Fallback>
      </mc:AlternateContent>
    </w:r>
    <w:r w:rsidR="001800CD">
      <w:rPr>
        <w:noProof/>
      </w:rPr>
      <mc:AlternateContent>
        <mc:Choice Requires="wps">
          <w:drawing>
            <wp:anchor distT="0" distB="0" distL="0" distR="0" simplePos="0" relativeHeight="251671552" behindDoc="0" locked="0" layoutInCell="1" allowOverlap="1" wp14:anchorId="717CE767" wp14:editId="5FC65047">
              <wp:simplePos x="0" y="0"/>
              <wp:positionH relativeFrom="rightMargin">
                <wp:posOffset>-5715</wp:posOffset>
              </wp:positionH>
              <wp:positionV relativeFrom="bottomMargin">
                <wp:posOffset>166370</wp:posOffset>
              </wp:positionV>
              <wp:extent cx="457200" cy="410845"/>
              <wp:effectExtent l="0" t="0" r="0" b="8255"/>
              <wp:wrapSquare wrapText="bothSides"/>
              <wp:docPr id="22" name="Rectangle 22"/>
              <wp:cNvGraphicFramePr/>
              <a:graphic xmlns:a="http://schemas.openxmlformats.org/drawingml/2006/main">
                <a:graphicData uri="http://schemas.microsoft.com/office/word/2010/wordprocessingShape">
                  <wps:wsp>
                    <wps:cNvSpPr/>
                    <wps:spPr>
                      <a:xfrm>
                        <a:off x="0" y="0"/>
                        <a:ext cx="457200" cy="410845"/>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7921BBB" w14:textId="77777777" w:rsidR="001800CD" w:rsidRDefault="001800CD">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 xml:space="preserve"> PAGE   \* MERGEFORMAT </w:instrText>
                          </w:r>
                          <w:r>
                            <w:rPr>
                              <w:color w:val="FFFFFF" w:themeColor="background1"/>
                              <w:sz w:val="28"/>
                              <w:szCs w:val="28"/>
                            </w:rPr>
                            <w:fldChar w:fldCharType="separate"/>
                          </w:r>
                          <w:r w:rsidR="003C70AE">
                            <w:rPr>
                              <w:noProof/>
                              <w:color w:val="FFFFFF" w:themeColor="background1"/>
                              <w:sz w:val="28"/>
                              <w:szCs w:val="28"/>
                            </w:rPr>
                            <w:t>2</w:t>
                          </w:r>
                          <w:r>
                            <w:rPr>
                              <w:noProof/>
                              <w:color w:val="FFFFFF" w:themeColor="background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7CE767" id="Rectangle 22" o:spid="_x0000_s1029" style="position:absolute;margin-left:-.45pt;margin-top:13.1pt;width:36pt;height:32.35pt;z-index:251671552;visibility:visible;mso-wrap-style:square;mso-width-percent:0;mso-height-percent:0;mso-wrap-distance-left:0;mso-wrap-distance-top:0;mso-wrap-distance-right:0;mso-wrap-distance-bottom:0;mso-position-horizontal:absolute;mso-position-horizontal-relative:right-margin-area;mso-position-vertical:absolute;mso-position-vertical-relative:bottom-margin-area;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XvoQIAAJ8FAAAOAAAAZHJzL2Uyb0RvYy54bWysVMFu2zAMvQ/YPwi6r46zdOuCOkXQosOA&#10;oi3aDj0rshQbkERNUmJnXz9Ksp2u6y7DcnAokXwkn0ieX/Rakb1wvgVT0fJkRokwHOrWbCv6/en6&#10;wxklPjBTMwVGVPQgPL1YvX933tmlmEMDqhaOIIjxy85WtAnBLovC80Zo5k/ACoNKCU6zgEe3LWrH&#10;OkTXqpjPZp+KDlxtHXDhPd5eZSVdJXwpBQ93UnoRiKoo5hbS16XvJn6L1Tlbbh2zTcuHNNg/ZKFZ&#10;azDoBHXFAiM71/4BpVvuwIMMJxx0AVK2XKQasJpy9qqax4ZZkWpBcrydaPL/D5bf7u8daeuKzueU&#10;GKbxjR6QNWa2ShC8Q4I665do92jv3XDyKMZqe+l0/Mc6SJ9IPUykij4QjpeL08/4UJRwVC3K2dni&#10;NGIWR2frfPgqQJMoVNRh9EQl29/4kE1HkxjLg2rr61apdIh9Ii6VI3uGLxz6cgD/zUoZ0lX041mJ&#10;eUQvA9E/QyuDycQKc01JCgclop0yD0IiOVjFPDmmtjyGY5wLE8qsalgtchanM/yNeYwJppITYESW&#10;GH/CHgBGywwyYucsB/voKlJXT865or8klp0njxQZTJicdWvAvVWZwqqGyNl+JClTE1kK/aZPjZMs&#10;480G6gM2k4M8Zd7y6xaf9Ib5cM8cjhV2Aa6KcIcfqQCfBAaJkgbcz7fuoz12O2op6XBMK+p/7JgT&#10;lKhvBufgS7lYxLlOh9RqlLiXms1LjdnpS8A+KXEpWZ5EdHZBjaJ0oJ9xo6xjVFQxwzF2RTejeBny&#10;8sCNxMV6nYxwki0LN+bR8ggdWY4N+9Q/M2eHrg44DrcwDjRbvmrubBs9Dax3AWSbOv/I6sA/boHU&#10;SMPGimvm5TlZHffq6hcAAAD//wMAUEsDBBQABgAIAAAAIQAIZhXq3AAAAAYBAAAPAAAAZHJzL2Rv&#10;d25yZXYueG1sTI7BToNAFEX3Jv7D5Jm4awdYgCCPxtTUhQujqEmXD+YVSJkZwkxb/HvHlV3e3Jtz&#10;T7lZ9CjOPLvBGoR4HYFg01o1mA7h63O3egDhPBlFozWM8MMONtXtTUmFshfzwefadyJAjCsIofd+&#10;KqR0bc+a3NpObEJ3sLMmH+LcSTXTJcD1KJMoSqWmwYSHnibe9twe65NGsHXXbellIpfu31/fnvdN&#10;9r3LEO/vlqdHEJ4X/z+GP/2gDlVwauzJKCdGhFUehghJmoAIdRbHIBqEPMpBVqW81q9+AQAA//8D&#10;AFBLAQItABQABgAIAAAAIQC2gziS/gAAAOEBAAATAAAAAAAAAAAAAAAAAAAAAABbQ29udGVudF9U&#10;eXBlc10ueG1sUEsBAi0AFAAGAAgAAAAhADj9If/WAAAAlAEAAAsAAAAAAAAAAAAAAAAALwEAAF9y&#10;ZWxzLy5yZWxzUEsBAi0AFAAGAAgAAAAhANwX5e+hAgAAnwUAAA4AAAAAAAAAAAAAAAAALgIAAGRy&#10;cy9lMm9Eb2MueG1sUEsBAi0AFAAGAAgAAAAhAAhmFercAAAABgEAAA8AAAAAAAAAAAAAAAAA+wQA&#10;AGRycy9kb3ducmV2LnhtbFBLBQYAAAAABAAEAPMAAAAEBgAAAAA=&#10;" fillcolor="black [3213]" stroked="f" strokeweight="3pt">
              <v:textbox>
                <w:txbxContent>
                  <w:p w14:paraId="77921BBB" w14:textId="77777777" w:rsidR="001800CD" w:rsidRDefault="001800CD">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 xml:space="preserve"> PAGE   \* MERGEFORMAT </w:instrText>
                    </w:r>
                    <w:r>
                      <w:rPr>
                        <w:color w:val="FFFFFF" w:themeColor="background1"/>
                        <w:sz w:val="28"/>
                        <w:szCs w:val="28"/>
                      </w:rPr>
                      <w:fldChar w:fldCharType="separate"/>
                    </w:r>
                    <w:r w:rsidR="003C70AE">
                      <w:rPr>
                        <w:noProof/>
                        <w:color w:val="FFFFFF" w:themeColor="background1"/>
                        <w:sz w:val="28"/>
                        <w:szCs w:val="28"/>
                      </w:rPr>
                      <w:t>2</w:t>
                    </w:r>
                    <w:r>
                      <w:rPr>
                        <w:noProof/>
                        <w:color w:val="FFFFFF" w:themeColor="background1"/>
                        <w:sz w:val="28"/>
                        <w:szCs w:val="28"/>
                      </w:rPr>
                      <w:fldChar w:fldCharType="end"/>
                    </w:r>
                  </w:p>
                </w:txbxContent>
              </v:textbox>
              <w10:wrap type="square" anchorx="margin" anchory="margin"/>
            </v:rect>
          </w:pict>
        </mc:Fallback>
      </mc:AlternateContent>
    </w:r>
    <w:r w:rsidR="00BF4633">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34F17" w14:textId="77777777" w:rsidR="006F5AB1" w:rsidRDefault="00950D05" w:rsidP="001800CD">
    <w:pPr>
      <w:pStyle w:val="Footer"/>
      <w:tabs>
        <w:tab w:val="clear" w:pos="4513"/>
        <w:tab w:val="clear" w:pos="9026"/>
        <w:tab w:val="left" w:pos="8590"/>
      </w:tabs>
    </w:pPr>
    <w:r>
      <w:rPr>
        <w:noProof/>
      </w:rPr>
      <mc:AlternateContent>
        <mc:Choice Requires="wps">
          <w:drawing>
            <wp:anchor distT="0" distB="0" distL="0" distR="0" simplePos="0" relativeHeight="251665408" behindDoc="0" locked="0" layoutInCell="1" allowOverlap="1" wp14:anchorId="6B43532E" wp14:editId="29545D2E">
              <wp:simplePos x="0" y="0"/>
              <wp:positionH relativeFrom="rightMargin">
                <wp:posOffset>0</wp:posOffset>
              </wp:positionH>
              <wp:positionV relativeFrom="bottomMargin">
                <wp:posOffset>172085</wp:posOffset>
              </wp:positionV>
              <wp:extent cx="457200" cy="416560"/>
              <wp:effectExtent l="0" t="0" r="0" b="2540"/>
              <wp:wrapSquare wrapText="bothSides"/>
              <wp:docPr id="40" name="Rectangle 40"/>
              <wp:cNvGraphicFramePr/>
              <a:graphic xmlns:a="http://schemas.openxmlformats.org/drawingml/2006/main">
                <a:graphicData uri="http://schemas.microsoft.com/office/word/2010/wordprocessingShape">
                  <wps:wsp>
                    <wps:cNvSpPr/>
                    <wps:spPr>
                      <a:xfrm>
                        <a:off x="0" y="0"/>
                        <a:ext cx="457200" cy="416560"/>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798BBD2" w14:textId="77777777" w:rsidR="006F5AB1" w:rsidRDefault="006F5AB1">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 xml:space="preserve"> PAGE   \* MERGEFORMAT </w:instrText>
                          </w:r>
                          <w:r>
                            <w:rPr>
                              <w:color w:val="FFFFFF" w:themeColor="background1"/>
                              <w:sz w:val="28"/>
                              <w:szCs w:val="28"/>
                            </w:rPr>
                            <w:fldChar w:fldCharType="separate"/>
                          </w:r>
                          <w:r w:rsidR="003C70AE">
                            <w:rPr>
                              <w:noProof/>
                              <w:color w:val="FFFFFF" w:themeColor="background1"/>
                              <w:sz w:val="28"/>
                              <w:szCs w:val="28"/>
                            </w:rPr>
                            <w:t>1</w:t>
                          </w:r>
                          <w:r>
                            <w:rPr>
                              <w:noProof/>
                              <w:color w:val="FFFFFF" w:themeColor="background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43532E" id="Rectangle 40" o:spid="_x0000_s1031" style="position:absolute;margin-left:0;margin-top:13.55pt;width:36pt;height:32.8pt;z-index:251665408;visibility:visible;mso-wrap-style:square;mso-width-percent:0;mso-height-percent:0;mso-wrap-distance-left:0;mso-wrap-distance-top:0;mso-wrap-distance-right:0;mso-wrap-distance-bottom:0;mso-position-horizontal:absolute;mso-position-horizontal-relative:right-margin-area;mso-position-vertical:absolute;mso-position-vertical-relative:bottom-margin-area;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EdogIAAJ8FAAAOAAAAZHJzL2Uyb0RvYy54bWysVF1P2zAUfZ+0/2D5faSBwlhFiioQ0yQE&#10;CJh4dh27iWT7erbbpPv1u7aTlDH2Mq0Pqe177tfx8b247LUiO+F8C6ai5dGMEmE41K3ZVPT7882n&#10;c0p8YKZmCoyo6F54ern8+OGiswtxDA2oWjiCQYxfdLaiTQh2URSeN0IzfwRWGDRKcJoF3LpNUTvW&#10;YXStiuPZ7KzowNXWARfe4+l1NtJlii+l4OFeSi8CURXF2kL6uvRdx2+xvGCLjWO2aflQBvuHKjRr&#10;DSadQl2zwMjWtX+E0i134EGGIw66AClbLlIP2E05e9PNU8OsSL0gOd5ONPn/F5bf7R4caeuKzpEe&#10;wzTe0SOyxsxGCYJnSFBn/QJxT/bBDTuPy9htL52O/9gH6ROp+4lU0QfC8XB++hkvihKOpnl5dnqW&#10;YhYHZ+t8+CpAk7ioqMPsiUq2u/UBEyJ0hMRcHlRb37RKpU3UibhSjuwY3nDoy1gwevyGUoZ0FT05&#10;L7GO6GUg+megMoiPHeae0irslYg4ZR6FRHKwi+PkmGR5SMc4FyaU2dSwWuQqTmf4G+sYC0xVpYAx&#10;ssT8U+whwIjMQcbYucoBH11FUvXknDv6S2HZefJImcGEyVm3Btx7nSnsasic8SNJmZrIUujXfRLO&#10;SUTGkzXUexSTg/zKvOU3LV7pLfPhgTl8VqgCHBXhHj9SAV4JDCtKGnA/3zuPeFQ7Winp8JlW1P/Y&#10;MicoUd8MvoMv5TwKN6RNkhol7rVl/dpitvoKUCclDiXL0xKdXVDjUjrQLzhRVjErmpjhmLui63F5&#10;FfLwwInExWqVQPiSLQu35snyGDqyHAX73L8wZwdVB3wOdzA+aLZ4I+6MjZ4GVtsAsk3KP7A68I9T&#10;IAlpmFhxzLzeJ9Rhri5/AQAA//8DAFBLAwQUAAYACAAAACEAxbnxtdsAAAAFAQAADwAAAGRycy9k&#10;b3ducmV2LnhtbEyPMU/DMBSEdyT+g/WQ2KjTDDWkcSpUVAYGBAGkji/xqxMRP0ex24Z/j5noeLrT&#10;3XflZnaDONEUes8alosMBHHrTc9Ww+fH7u4eRIjIBgfPpOGHAmyq66sSC+PP/E6nOlqRSjgUqKGL&#10;cSykDG1HDsPCj8TJO/jJYUxystJMeE7lbpB5lq2kw57TQocjbTtqv+uj0+Bra7f4PGJY7d9eXp/2&#10;jfraKa1vb+bHNYhIc/wPwx9+QocqMTX+yCaIQUM6EjXkagkiuSpPutHwkCuQVSkv6atfAAAA//8D&#10;AFBLAQItABQABgAIAAAAIQC2gziS/gAAAOEBAAATAAAAAAAAAAAAAAAAAAAAAABbQ29udGVudF9U&#10;eXBlc10ueG1sUEsBAi0AFAAGAAgAAAAhADj9If/WAAAAlAEAAAsAAAAAAAAAAAAAAAAALwEAAF9y&#10;ZWxzLy5yZWxzUEsBAi0AFAAGAAgAAAAhAG1L8R2iAgAAnwUAAA4AAAAAAAAAAAAAAAAALgIAAGRy&#10;cy9lMm9Eb2MueG1sUEsBAi0AFAAGAAgAAAAhAMW58bXbAAAABQEAAA8AAAAAAAAAAAAAAAAA/AQA&#10;AGRycy9kb3ducmV2LnhtbFBLBQYAAAAABAAEAPMAAAAEBgAAAAA=&#10;" fillcolor="black [3213]" stroked="f" strokeweight="3pt">
              <v:textbox>
                <w:txbxContent>
                  <w:p w14:paraId="7798BBD2" w14:textId="77777777" w:rsidR="006F5AB1" w:rsidRDefault="006F5AB1">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 xml:space="preserve"> PAGE   \* MERGEFORMAT </w:instrText>
                    </w:r>
                    <w:r>
                      <w:rPr>
                        <w:color w:val="FFFFFF" w:themeColor="background1"/>
                        <w:sz w:val="28"/>
                        <w:szCs w:val="28"/>
                      </w:rPr>
                      <w:fldChar w:fldCharType="separate"/>
                    </w:r>
                    <w:r w:rsidR="003C70AE">
                      <w:rPr>
                        <w:noProof/>
                        <w:color w:val="FFFFFF" w:themeColor="background1"/>
                        <w:sz w:val="28"/>
                        <w:szCs w:val="28"/>
                      </w:rPr>
                      <w:t>1</w:t>
                    </w:r>
                    <w:r>
                      <w:rPr>
                        <w:noProof/>
                        <w:color w:val="FFFFFF" w:themeColor="background1"/>
                        <w:sz w:val="28"/>
                        <w:szCs w:val="28"/>
                      </w:rPr>
                      <w:fldChar w:fldCharType="end"/>
                    </w:r>
                  </w:p>
                </w:txbxContent>
              </v:textbox>
              <w10:wrap type="square" anchorx="margin" anchory="margin"/>
            </v:rect>
          </w:pict>
        </mc:Fallback>
      </mc:AlternateContent>
    </w:r>
    <w:r w:rsidR="006F5AB1">
      <w:rPr>
        <w:noProof/>
        <w:color w:val="808080" w:themeColor="background1" w:themeShade="80"/>
      </w:rPr>
      <mc:AlternateContent>
        <mc:Choice Requires="wpg">
          <w:drawing>
            <wp:anchor distT="0" distB="0" distL="0" distR="0" simplePos="0" relativeHeight="251666432" behindDoc="0" locked="0" layoutInCell="1" allowOverlap="1" wp14:anchorId="3A545092" wp14:editId="4FA3CD0D">
              <wp:simplePos x="0" y="0"/>
              <wp:positionH relativeFrom="margin">
                <wp:align>right</wp:align>
              </wp:positionH>
              <mc:AlternateContent>
                <mc:Choice Requires="wp14">
                  <wp:positionV relativeFrom="bottomMargin">
                    <wp14:pctPosVOffset>20000</wp14:pctPosVOffset>
                  </wp:positionV>
                </mc:Choice>
                <mc:Fallback>
                  <wp:positionV relativeFrom="page">
                    <wp:posOffset>10000615</wp:posOffset>
                  </wp:positionV>
                </mc:Fallback>
              </mc:AlternateContent>
              <wp:extent cx="5943600" cy="320040"/>
              <wp:effectExtent l="0" t="0" r="0" b="3810"/>
              <wp:wrapSquare wrapText="bothSides"/>
              <wp:docPr id="37" name="Group 37"/>
              <wp:cNvGraphicFramePr/>
              <a:graphic xmlns:a="http://schemas.openxmlformats.org/drawingml/2006/main">
                <a:graphicData uri="http://schemas.microsoft.com/office/word/2010/wordprocessingGroup">
                  <wpg:wgp>
                    <wpg:cNvGrpSpPr/>
                    <wpg:grpSpPr>
                      <a:xfrm>
                        <a:off x="0" y="0"/>
                        <a:ext cx="5943600" cy="320032"/>
                        <a:chOff x="0" y="0"/>
                        <a:chExt cx="5962650" cy="323851"/>
                      </a:xfrm>
                    </wpg:grpSpPr>
                    <wps:wsp>
                      <wps:cNvPr id="38" name="Rectangle 38"/>
                      <wps:cNvSpPr/>
                      <wps:spPr>
                        <a:xfrm>
                          <a:off x="19050" y="0"/>
                          <a:ext cx="5943600" cy="18826"/>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Text Box 39"/>
                      <wps:cNvSpPr txBox="1"/>
                      <wps:spPr>
                        <a:xfrm>
                          <a:off x="0" y="66676"/>
                          <a:ext cx="594360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078F0E3" w14:textId="270391C7" w:rsidR="006F5AB1" w:rsidRPr="000B4CDF" w:rsidRDefault="006F5AB1" w:rsidP="006F5AB1">
                            <w:pPr>
                              <w:rPr>
                                <w:color w:val="7F7F7F" w:themeColor="text1" w:themeTint="80"/>
                                <w:sz w:val="14"/>
                              </w:rPr>
                            </w:pPr>
                            <w:r w:rsidRPr="000B4CDF">
                              <w:rPr>
                                <w:color w:val="7F7F7F" w:themeColor="text1" w:themeTint="80"/>
                                <w:sz w:val="14"/>
                              </w:rPr>
                              <w:t>Prepared by; FM Essentials</w:t>
                            </w:r>
                            <w:r w:rsidR="004F0BB1" w:rsidRPr="000B4CDF">
                              <w:rPr>
                                <w:color w:val="7F7F7F" w:themeColor="text1" w:themeTint="80"/>
                                <w:sz w:val="14"/>
                              </w:rPr>
                              <w:t xml:space="preserve"> </w:t>
                            </w:r>
                            <w:r w:rsidRPr="000B4CDF">
                              <w:rPr>
                                <w:color w:val="7F7F7F" w:themeColor="text1" w:themeTint="80"/>
                                <w:sz w:val="14"/>
                              </w:rPr>
                              <w:t>- Services</w:t>
                            </w:r>
                          </w:p>
                          <w:p w14:paraId="7ABDF832" w14:textId="77777777" w:rsidR="006F5AB1" w:rsidRDefault="006F5AB1">
                            <w:pPr>
                              <w:jc w:val="right"/>
                              <w:rPr>
                                <w:color w:val="808080" w:themeColor="background1" w:themeShade="80"/>
                              </w:rPr>
                            </w:pPr>
                          </w:p>
                        </w:txbxContent>
                      </wps:txbx>
                      <wps:bodyPr rot="0" spcFirstLastPara="0" vertOverflow="overflow" horzOverflow="overflow" vert="horz" wrap="square" lIns="91440" tIns="45720" rIns="91440" bIns="0" numCol="1" spcCol="0" rtlCol="0" fromWordArt="0" anchor="b" anchorCtr="0" forceAA="0" compatLnSpc="1">
                        <a:prstTxWarp prst="textNoShape">
                          <a:avLst/>
                        </a:prstTxWarp>
                        <a:noAutofit/>
                      </wps:bodyPr>
                    </wps:wsp>
                  </wpg:wgp>
                </a:graphicData>
              </a:graphic>
              <wp14:sizeRelH relativeFrom="margin">
                <wp14:pctWidth>100000</wp14:pctWidth>
              </wp14:sizeRelH>
              <wp14:sizeRelV relativeFrom="margin">
                <wp14:pctHeight>0</wp14:pctHeight>
              </wp14:sizeRelV>
            </wp:anchor>
          </w:drawing>
        </mc:Choice>
        <mc:Fallback>
          <w:pict>
            <v:group w14:anchorId="3A545092" id="Group 37" o:spid="_x0000_s1032" style="position:absolute;margin-left:416.8pt;margin-top:0;width:468pt;height:25.2pt;z-index:251666432;mso-width-percent:1000;mso-top-percent:200;mso-wrap-distance-left:0;mso-wrap-distance-right:0;mso-position-horizontal:right;mso-position-horizontal-relative:margin;mso-position-vertical-relative:bottom-margin-area;mso-width-percent:1000;mso-top-percent:200;mso-width-relative:margin;mso-height-relative:margin" coordsize="59626,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On/cgMAAJQKAAAOAAAAZHJzL2Uyb0RvYy54bWzMVltP2zAUfp+0/2D5faTpJW0jAmJsoEkI&#10;EDDx7DpOE82xPdslYb9+x3aScqkGYhKiD6kv5+Lz+Xxfsn/Y1hzdMW0qKTIc740wYoLKvBLrDP+8&#10;OfmywMhYInLCpWAZvmcGHx58/rTfqJSNZSl5zjSCIMKkjcpwaa1Ko8jQktXE7EnFBGwWUtfEwlSv&#10;o1yTBqLXPBqPRknUSJ0rLSkzBla/hU184OMXBaP2oigMs4hnGM5m/VP758o9o4N9kq41UWVFu2OQ&#10;N5yiJpWApEOob8QStNHVs1B1RbU0srB7VNaRLIqKMl8DVBOPnlRzquVG+VrWabNWA0wA7ROc3hyW&#10;nt9dalTlGZ7MMRKkhjvyaRHMAZxGrVOwOdXqWl3qbmEdZq7ettC1+4dKUOthvR9gZa1FFBZny+kk&#10;GQH6FPYmcGuTccCdlnA5z9xo+X1wTMbJbHCcLGaxc4z6tJE73XCYRkELmS1K5v9Qui6JYh584xDo&#10;UYJ+DihdQW8RseYMTRYBKW83wGRSA4jtwChejlxNL+AULxbj5FG1JFXa2FMma+QGGdZwAt905O7M&#10;2ABMb+LyGsmr/KTi3E8co9gx1+iOABds20P5yIoLZyuk8woB3Qrg3FfjR/aeM2fHxRUroHngjsf+&#10;IJ622ySEUiZsHLZKkrOQezaCX1fa4OGv1Qd0kQvIP8TuAjwuoI8dTtnZO1fmWT84j/51sOA8ePjM&#10;UtjBua6E1LsCcKiqyxzse5ACNA6llczvoWm0DJpjFD2p4NrOiLGXRIPIQA+AcNoLeBRcNhmW3Qij&#10;Uuo/u9adPXQ17GLUgGhl2PzeEM0w4j8E9Psynk4hrPWT6Ww+hol+uLN6uCM29bGEXohBohX1Q2dv&#10;eT8stKxvQV+PXFbYIoJC7gxTq/vJsQ1iCgpN2dGRNwNlU8SeiWtFXXCHqmvLm/aWaNX1rgVxOJc9&#10;x0j6pIWDrfMU8mhjZVH5/t7i2uENfHca9R7EX/bEv3G69lW2aLJ8wntkW1h3NUNveKbsVgCAEtif&#10;JMncMxx6dhC8B0o5ns3j+axrs15ne36/UgIGJjuyIuixZALaE3B9zPGeOJ2SbE/vRzsY/wpi7abz&#10;Kxzfm875rxfpbNtV69+T0/5yPzDBocHeTO7VR6K2f8PDp49/O3Sfae7b6uHcS8H2Y/LgLwAAAP//&#10;AwBQSwMEFAAGAAgAAAAhAP0EdPzcAAAABAEAAA8AAABkcnMvZG93bnJldi54bWxMj0FLxDAQhe+C&#10;/yGM4M1Nu6tFa9NFRBHEw7YK4i1txqbYTLpNdrf+e2e96OXB4w3vfVOsZzeIPU6h96QgXSQgkFpv&#10;euoUvL0+XlyDCFGT0YMnVPCNAdbl6Umhc+MPVOG+jp3gEgq5VmBjHHMpQ2vR6bDwIxJnn35yOrKd&#10;OmkmfeByN8hlkmTS6Z54weoR7y22X/XOKViuHl4+0vdtVT9XT1mz2aTWblOlzs/mu1sQEef4dwxH&#10;fEaHkpkavyMTxKCAH4m/ytnNKmPbKLhKLkGWhfwPX/4AAAD//wMAUEsBAi0AFAAGAAgAAAAhALaD&#10;OJL+AAAA4QEAABMAAAAAAAAAAAAAAAAAAAAAAFtDb250ZW50X1R5cGVzXS54bWxQSwECLQAUAAYA&#10;CAAAACEAOP0h/9YAAACUAQAACwAAAAAAAAAAAAAAAAAvAQAAX3JlbHMvLnJlbHNQSwECLQAUAAYA&#10;CAAAACEA0Gzp/3IDAACUCgAADgAAAAAAAAAAAAAAAAAuAgAAZHJzL2Uyb0RvYy54bWxQSwECLQAU&#10;AAYACAAAACEA/QR0/NwAAAAEAQAADwAAAAAAAAAAAAAAAADMBQAAZHJzL2Rvd25yZXYueG1sUEsF&#10;BgAAAAAEAAQA8wAAANUGAAAAAA==&#10;">
              <v:rect id="Rectangle 38" o:spid="_x0000_s1033" style="position:absolute;left:190;width:59436;height:1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azAwAAAANsAAAAPAAAAZHJzL2Rvd25yZXYueG1sRE/Pa8Iw&#10;FL4P9j+EJ3ibqSvI7JqKjAmeBu1Ednw0z6a0eSlNrPW/N4eBx4/vd76bbS8mGn3rWMF6lYAgrp1u&#10;uVFw+j28fYDwAVlj75gU3MnDrnh9yTHT7sYlTVVoRAxhn6ECE8KQSelrQxb9yg3Ekbu40WKIcGyk&#10;HvEWw20v35NkIy22HBsMDvRlqO6qq1XQ/B2+p7kz5EqfVtdu2J5+zlqp5WLef4IINIen+N991ArS&#10;ODZ+iT9AFg8AAAD//wMAUEsBAi0AFAAGAAgAAAAhANvh9svuAAAAhQEAABMAAAAAAAAAAAAAAAAA&#10;AAAAAFtDb250ZW50X1R5cGVzXS54bWxQSwECLQAUAAYACAAAACEAWvQsW78AAAAVAQAACwAAAAAA&#10;AAAAAAAAAAAfAQAAX3JlbHMvLnJlbHNQSwECLQAUAAYACAAAACEASeWswMAAAADbAAAADwAAAAAA&#10;AAAAAAAAAAAHAgAAZHJzL2Rvd25yZXYueG1sUEsFBgAAAAADAAMAtwAAAPQCAAAAAA==&#10;" fillcolor="black [3213]" stroked="f" strokeweight="2pt"/>
              <v:shapetype id="_x0000_t202" coordsize="21600,21600" o:spt="202" path="m,l,21600r21600,l21600,xe">
                <v:stroke joinstyle="miter"/>
                <v:path gradientshapeok="t" o:connecttype="rect"/>
              </v:shapetype>
              <v:shape id="Text Box 39" o:spid="_x0000_s1034" type="#_x0000_t202" style="position:absolute;top:666;width:59436;height:25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b5yxQAAANsAAAAPAAAAZHJzL2Rvd25yZXYueG1sRI/NasMw&#10;EITvhbyD2EBvjRwHQuJGNiEQ2lOg+Tnktlhby621MpKcuH36qlDocZiZb5hNNdpO3MiH1rGC+SwD&#10;QVw73XKj4HzaP61AhIissXNMCr4oQFVOHjZYaHfnN7odYyMShEOBCkyMfSFlqA1ZDDPXEyfv3XmL&#10;MUnfSO3xnuC2k3mWLaXFltOCwZ52hurP42AV+Msh3+4+rpchf5HfjTkPC708KPU4HbfPICKN8T/8&#10;137VChZr+P2SfoAsfwAAAP//AwBQSwECLQAUAAYACAAAACEA2+H2y+4AAACFAQAAEwAAAAAAAAAA&#10;AAAAAAAAAAAAW0NvbnRlbnRfVHlwZXNdLnhtbFBLAQItABQABgAIAAAAIQBa9CxbvwAAABUBAAAL&#10;AAAAAAAAAAAAAAAAAB8BAABfcmVscy8ucmVsc1BLAQItABQABgAIAAAAIQDlhb5yxQAAANsAAAAP&#10;AAAAAAAAAAAAAAAAAAcCAABkcnMvZG93bnJldi54bWxQSwUGAAAAAAMAAwC3AAAA+QIAAAAA&#10;" filled="f" stroked="f" strokeweight=".5pt">
                <v:textbox inset=",,,0">
                  <w:txbxContent>
                    <w:p w14:paraId="4078F0E3" w14:textId="270391C7" w:rsidR="006F5AB1" w:rsidRPr="000B4CDF" w:rsidRDefault="006F5AB1" w:rsidP="006F5AB1">
                      <w:pPr>
                        <w:rPr>
                          <w:color w:val="7F7F7F" w:themeColor="text1" w:themeTint="80"/>
                          <w:sz w:val="14"/>
                        </w:rPr>
                      </w:pPr>
                      <w:r w:rsidRPr="000B4CDF">
                        <w:rPr>
                          <w:color w:val="7F7F7F" w:themeColor="text1" w:themeTint="80"/>
                          <w:sz w:val="14"/>
                        </w:rPr>
                        <w:t>Prepared by; FM Essentials</w:t>
                      </w:r>
                      <w:r w:rsidR="004F0BB1" w:rsidRPr="000B4CDF">
                        <w:rPr>
                          <w:color w:val="7F7F7F" w:themeColor="text1" w:themeTint="80"/>
                          <w:sz w:val="14"/>
                        </w:rPr>
                        <w:t xml:space="preserve"> </w:t>
                      </w:r>
                      <w:r w:rsidRPr="000B4CDF">
                        <w:rPr>
                          <w:color w:val="7F7F7F" w:themeColor="text1" w:themeTint="80"/>
                          <w:sz w:val="14"/>
                        </w:rPr>
                        <w:t>- Services</w:t>
                      </w:r>
                    </w:p>
                    <w:p w14:paraId="7ABDF832" w14:textId="77777777" w:rsidR="006F5AB1" w:rsidRDefault="006F5AB1">
                      <w:pPr>
                        <w:jc w:val="right"/>
                        <w:rPr>
                          <w:color w:val="808080" w:themeColor="background1" w:themeShade="80"/>
                        </w:rPr>
                      </w:pPr>
                    </w:p>
                  </w:txbxContent>
                </v:textbox>
              </v:shape>
              <w10:wrap type="square" anchorx="margin" anchory="margin"/>
            </v:group>
          </w:pict>
        </mc:Fallback>
      </mc:AlternateContent>
    </w:r>
    <w:r w:rsidR="001800CD">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57F81F" w14:textId="77777777" w:rsidR="00FB59F0" w:rsidRDefault="00FB59F0" w:rsidP="00301FE9">
      <w:r>
        <w:separator/>
      </w:r>
    </w:p>
  </w:footnote>
  <w:footnote w:type="continuationSeparator" w:id="0">
    <w:p w14:paraId="773FE4E2" w14:textId="77777777" w:rsidR="00FB59F0" w:rsidRDefault="00FB59F0" w:rsidP="00301F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B86CF" w14:textId="6E641B81" w:rsidR="001800CD" w:rsidRDefault="00C7336C" w:rsidP="001800CD">
    <w:pPr>
      <w:pStyle w:val="Header"/>
      <w:pBdr>
        <w:bottom w:val="single" w:sz="4" w:space="1" w:color="auto"/>
      </w:pBdr>
    </w:pPr>
    <w:r>
      <w:rPr>
        <w:noProof/>
        <w:lang w:eastAsia="en-AU"/>
      </w:rPr>
      <w:drawing>
        <wp:anchor distT="0" distB="0" distL="114300" distR="114300" simplePos="0" relativeHeight="251674624" behindDoc="0" locked="0" layoutInCell="1" allowOverlap="1" wp14:anchorId="3369C023" wp14:editId="7AFCC73E">
          <wp:simplePos x="0" y="0"/>
          <wp:positionH relativeFrom="column">
            <wp:posOffset>4567029</wp:posOffset>
          </wp:positionH>
          <wp:positionV relativeFrom="paragraph">
            <wp:posOffset>-204470</wp:posOffset>
          </wp:positionV>
          <wp:extent cx="1487805" cy="400050"/>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 name="FM_Essentials.jpg"/>
                  <pic:cNvPicPr/>
                </pic:nvPicPr>
                <pic:blipFill rotWithShape="1">
                  <a:blip r:embed="rId1">
                    <a:extLst>
                      <a:ext uri="{28A0092B-C50C-407E-A947-70E740481C1C}">
                        <a14:useLocalDpi xmlns:a14="http://schemas.microsoft.com/office/drawing/2010/main" val="0"/>
                      </a:ext>
                    </a:extLst>
                  </a:blip>
                  <a:srcRect l="17942" t="36301" r="11606" b="36905"/>
                  <a:stretch/>
                </pic:blipFill>
                <pic:spPr bwMode="auto">
                  <a:xfrm>
                    <a:off x="0" y="0"/>
                    <a:ext cx="1487805" cy="4000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800CD" w:rsidRPr="001800CD">
      <w:rPr>
        <w:sz w:val="22"/>
      </w:rPr>
      <w:t>FM Essentials</w:t>
    </w:r>
    <w:r w:rsidR="005C202B">
      <w:rPr>
        <w:sz w:val="22"/>
      </w:rPr>
      <w:t xml:space="preserve"> Services</w:t>
    </w:r>
    <w:r w:rsidR="001800CD" w:rsidRPr="001800CD">
      <w:rPr>
        <w:sz w:val="22"/>
      </w:rPr>
      <w:t xml:space="preserve"> – </w:t>
    </w:r>
    <w:r w:rsidR="008E79AA">
      <w:rPr>
        <w:sz w:val="22"/>
      </w:rPr>
      <w:t>QR Code Registration</w:t>
    </w:r>
    <w:r w:rsidRPr="00C7336C">
      <w:rPr>
        <w:noProof/>
        <w:lang w:eastAsia="en-AU"/>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76EB6" w14:textId="77777777" w:rsidR="00A9405D" w:rsidRDefault="00026EBA" w:rsidP="00A9405D">
    <w:pPr>
      <w:pStyle w:val="Header"/>
    </w:pPr>
    <w:r w:rsidRPr="00A9405D">
      <w:rPr>
        <w:noProof/>
      </w:rPr>
      <w:drawing>
        <wp:anchor distT="0" distB="0" distL="114300" distR="114300" simplePos="0" relativeHeight="251661312" behindDoc="0" locked="0" layoutInCell="1" allowOverlap="1" wp14:anchorId="5602A95B" wp14:editId="540A64AB">
          <wp:simplePos x="0" y="0"/>
          <wp:positionH relativeFrom="column">
            <wp:posOffset>-586105</wp:posOffset>
          </wp:positionH>
          <wp:positionV relativeFrom="paragraph">
            <wp:posOffset>-67419</wp:posOffset>
          </wp:positionV>
          <wp:extent cx="3305185" cy="911915"/>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ME on black.png"/>
                  <pic:cNvPicPr/>
                </pic:nvPicPr>
                <pic:blipFill>
                  <a:blip r:embed="rId1">
                    <a:extLst>
                      <a:ext uri="{28A0092B-C50C-407E-A947-70E740481C1C}">
                        <a14:useLocalDpi xmlns:a14="http://schemas.microsoft.com/office/drawing/2010/main" val="0"/>
                      </a:ext>
                    </a:extLst>
                  </a:blip>
                  <a:stretch>
                    <a:fillRect/>
                  </a:stretch>
                </pic:blipFill>
                <pic:spPr>
                  <a:xfrm>
                    <a:off x="0" y="0"/>
                    <a:ext cx="3305185" cy="911915"/>
                  </a:xfrm>
                  <a:prstGeom prst="rect">
                    <a:avLst/>
                  </a:prstGeom>
                </pic:spPr>
              </pic:pic>
            </a:graphicData>
          </a:graphic>
          <wp14:sizeRelH relativeFrom="page">
            <wp14:pctWidth>0</wp14:pctWidth>
          </wp14:sizeRelH>
          <wp14:sizeRelV relativeFrom="page">
            <wp14:pctHeight>0</wp14:pctHeight>
          </wp14:sizeRelV>
        </wp:anchor>
      </w:drawing>
    </w:r>
    <w:r w:rsidR="001546F8" w:rsidRPr="00A9405D">
      <w:rPr>
        <w:noProof/>
      </w:rPr>
      <mc:AlternateContent>
        <mc:Choice Requires="wps">
          <w:drawing>
            <wp:anchor distT="0" distB="0" distL="114300" distR="114300" simplePos="0" relativeHeight="251659264" behindDoc="0" locked="0" layoutInCell="1" allowOverlap="1" wp14:anchorId="7809669D" wp14:editId="2DC4C9D7">
              <wp:simplePos x="0" y="0"/>
              <wp:positionH relativeFrom="page">
                <wp:posOffset>-127000</wp:posOffset>
              </wp:positionH>
              <wp:positionV relativeFrom="paragraph">
                <wp:posOffset>-691515</wp:posOffset>
              </wp:positionV>
              <wp:extent cx="7727950" cy="1835150"/>
              <wp:effectExtent l="0" t="0" r="25400" b="12700"/>
              <wp:wrapNone/>
              <wp:docPr id="2" name="Rectangle 2"/>
              <wp:cNvGraphicFramePr/>
              <a:graphic xmlns:a="http://schemas.openxmlformats.org/drawingml/2006/main">
                <a:graphicData uri="http://schemas.microsoft.com/office/word/2010/wordprocessingShape">
                  <wps:wsp>
                    <wps:cNvSpPr/>
                    <wps:spPr>
                      <a:xfrm>
                        <a:off x="0" y="0"/>
                        <a:ext cx="7727950" cy="1835150"/>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E24638" id="Rectangle 2" o:spid="_x0000_s1026" style="position:absolute;margin-left:-10pt;margin-top:-54.45pt;width:608.5pt;height:144.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mjQcwIAAC4FAAAOAAAAZHJzL2Uyb0RvYy54bWysVE1v2zAMvQ/YfxB0Xx17zdIGdYqgRYcB&#10;RRu0HXpWZSk2JosapcTJfv0o2XE/1l2G5eCIIvlEPj3q7HzXGrZV6BuwJc+PJpwpK6Fq7Lrk3x+u&#10;Pp1w5oOwlTBgVcn3yvPzxccPZ52bqwJqMJVCRiDWzztX8joEN88yL2vVCn8ETllyasBWBDJxnVUo&#10;OkJvTVZMJl+yDrByCFJ5T7uXvZMvEr7WSoZbrb0KzJScagvpi+n7FL/Z4kzM1yhc3cihDPEPVbSi&#10;sXToCHUpgmAbbP6AahuJ4EGHIwltBlo3UqUeqJt88qab+1o4lXohcrwbafL/D1bebFfImqrkBWdW&#10;tHRFd0SasGujWBHp6ZyfU9S9W+FgeVrGXnca2/hPXbBdonQ/Uqp2gUnanM2K2emUmJfky08+T3My&#10;CCd7Tnfow1cFLYuLkiMdn6gU22sf+tBDCOXFcvoC0irsjYo1GHunNPVBRxYpOylIXRhkW0F3X/3I&#10;++1aVKrfmk7oN9QyRqfKElhE1Y0xI+4AEJX5GrevcYiNaSoJb0yc/K2gPnGMTieCDWNi21jA95JN&#10;yIfCdR9/IKanIzLzBNWebhahl7x38qohfq+FDyuBpHG6E5rbcEsfbaArOQwrzmrAX+/tx3iSHnk5&#10;62hmSu5/bgQqzsw3S6I8zY+P45Al43g6K8jAl56nlx67aS+ArianF8LJtIzxwRyWGqF9pPFexlPJ&#10;Jayks0suAx6Mi9DPMj0QUi2XKYwGy4lwbe+djOCR1aifh92jQDeILJA+b+AwX2L+Rmt9bMy0sNwE&#10;0E0S4jOvA980lEkwwwMSp/6lnaKen7nFbwAAAP//AwBQSwMEFAAGAAgAAAAhAJq0HSTgAAAADQEA&#10;AA8AAABkcnMvZG93bnJldi54bWxMj0FPwzAMhe9I/IfISNy2pBMabWk6ISQQJyTGduCWNV7brXG6&#10;JuvKv8c7we3Z7+n5c7GaXCdGHELrSUMyVyCQKm9bqjVsvl5nKYgQDVnTeUINPxhgVd7eFCa3/kKf&#10;OK5jLbiEQm40NDH2uZShatCZMPc9Ent7PzgTeRxqaQdz4XLXyYVSS+lMS3yhMT2+NFgd12enITvQ&#10;/ltt306LjRsf+veT+di2S63v76bnJxARp/gXhis+o0PJTDt/JhtEp2HG9Rxlkag0A3GNJNkj73as&#10;UpWALAv5/4vyFwAA//8DAFBLAQItABQABgAIAAAAIQC2gziS/gAAAOEBAAATAAAAAAAAAAAAAAAA&#10;AAAAAABbQ29udGVudF9UeXBlc10ueG1sUEsBAi0AFAAGAAgAAAAhADj9If/WAAAAlAEAAAsAAAAA&#10;AAAAAAAAAAAALwEAAF9yZWxzLy5yZWxzUEsBAi0AFAAGAAgAAAAhAPvGaNBzAgAALgUAAA4AAAAA&#10;AAAAAAAAAAAALgIAAGRycy9lMm9Eb2MueG1sUEsBAi0AFAAGAAgAAAAhAJq0HSTgAAAADQEAAA8A&#10;AAAAAAAAAAAAAAAAzQQAAGRycy9kb3ducmV2LnhtbFBLBQYAAAAABAAEAPMAAADaBQAAAAA=&#10;" fillcolor="black [3200]" strokecolor="black [1600]" strokeweight="2pt">
              <w10:wrap anchorx="page"/>
            </v:rect>
          </w:pict>
        </mc:Fallback>
      </mc:AlternateContent>
    </w:r>
    <w:r w:rsidR="00A9405D" w:rsidRPr="00A9405D">
      <w:rPr>
        <w:noProof/>
      </w:rPr>
      <mc:AlternateContent>
        <mc:Choice Requires="wps">
          <w:drawing>
            <wp:anchor distT="45720" distB="45720" distL="114300" distR="114300" simplePos="0" relativeHeight="251660288" behindDoc="0" locked="0" layoutInCell="1" allowOverlap="1" wp14:anchorId="291D64A3" wp14:editId="71800F26">
              <wp:simplePos x="0" y="0"/>
              <wp:positionH relativeFrom="column">
                <wp:posOffset>3395980</wp:posOffset>
              </wp:positionH>
              <wp:positionV relativeFrom="paragraph">
                <wp:posOffset>-259080</wp:posOffset>
              </wp:positionV>
              <wp:extent cx="3130550"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0550" cy="1404620"/>
                      </a:xfrm>
                      <a:prstGeom prst="rect">
                        <a:avLst/>
                      </a:prstGeom>
                      <a:noFill/>
                      <a:ln w="9525">
                        <a:noFill/>
                        <a:miter lim="800000"/>
                        <a:headEnd/>
                        <a:tailEnd/>
                      </a:ln>
                    </wps:spPr>
                    <wps:txbx>
                      <w:txbxContent>
                        <w:p w14:paraId="732A80FA" w14:textId="48BD4A89" w:rsidR="00A9405D" w:rsidRPr="001546F8" w:rsidRDefault="00A9405D" w:rsidP="00A9405D">
                          <w:pPr>
                            <w:jc w:val="right"/>
                            <w:rPr>
                              <w:b/>
                              <w:color w:val="FFFFFF" w:themeColor="background1"/>
                              <w:sz w:val="14"/>
                            </w:rPr>
                          </w:pPr>
                          <w:r w:rsidRPr="001546F8">
                            <w:rPr>
                              <w:b/>
                              <w:color w:val="FFFFFF" w:themeColor="background1"/>
                              <w:sz w:val="14"/>
                            </w:rPr>
                            <w:t>FM Essentials</w:t>
                          </w:r>
                        </w:p>
                        <w:p w14:paraId="40A2F958" w14:textId="77777777" w:rsidR="00A9405D" w:rsidRPr="001546F8" w:rsidRDefault="00A9405D" w:rsidP="00A9405D">
                          <w:pPr>
                            <w:jc w:val="right"/>
                            <w:rPr>
                              <w:b/>
                              <w:color w:val="FFFFFF" w:themeColor="background1"/>
                              <w:sz w:val="14"/>
                            </w:rPr>
                          </w:pPr>
                          <w:r w:rsidRPr="001546F8">
                            <w:rPr>
                              <w:b/>
                              <w:color w:val="FFFFFF" w:themeColor="background1"/>
                              <w:sz w:val="14"/>
                            </w:rPr>
                            <w:t xml:space="preserve">G01 / 33 Racecourse Rd </w:t>
                          </w:r>
                        </w:p>
                        <w:p w14:paraId="47448EFE" w14:textId="77777777" w:rsidR="00A9405D" w:rsidRPr="001546F8" w:rsidRDefault="00A9405D" w:rsidP="00A9405D">
                          <w:pPr>
                            <w:jc w:val="right"/>
                            <w:rPr>
                              <w:b/>
                              <w:color w:val="FFFFFF" w:themeColor="background1"/>
                              <w:sz w:val="14"/>
                            </w:rPr>
                          </w:pPr>
                          <w:r w:rsidRPr="001546F8">
                            <w:rPr>
                              <w:b/>
                              <w:color w:val="FFFFFF" w:themeColor="background1"/>
                              <w:sz w:val="14"/>
                            </w:rPr>
                            <w:t>North Melbourne 3051</w:t>
                          </w:r>
                        </w:p>
                        <w:p w14:paraId="2C2E80F0" w14:textId="77777777" w:rsidR="00A9405D" w:rsidRPr="001546F8" w:rsidRDefault="00A9405D" w:rsidP="00A9405D">
                          <w:pPr>
                            <w:jc w:val="right"/>
                            <w:rPr>
                              <w:b/>
                              <w:color w:val="FFFFFF" w:themeColor="background1"/>
                              <w:sz w:val="14"/>
                            </w:rPr>
                          </w:pPr>
                          <w:r w:rsidRPr="001546F8">
                            <w:rPr>
                              <w:b/>
                              <w:color w:val="FFFFFF" w:themeColor="background1"/>
                              <w:sz w:val="14"/>
                            </w:rPr>
                            <w:t>PH: (03) 9411 1222</w:t>
                          </w:r>
                        </w:p>
                        <w:p w14:paraId="0F1548CA" w14:textId="77777777" w:rsidR="001546F8" w:rsidRPr="001546F8" w:rsidRDefault="001546F8" w:rsidP="00A9405D">
                          <w:pPr>
                            <w:jc w:val="right"/>
                            <w:rPr>
                              <w:b/>
                              <w:color w:val="FFFFFF" w:themeColor="background1"/>
                              <w:sz w:val="10"/>
                            </w:rPr>
                          </w:pPr>
                        </w:p>
                        <w:p w14:paraId="3E961971" w14:textId="77777777" w:rsidR="00A9405D" w:rsidRPr="00026EBA" w:rsidRDefault="001546F8" w:rsidP="00A9405D">
                          <w:pPr>
                            <w:jc w:val="right"/>
                            <w:rPr>
                              <w:color w:val="FFFFFF" w:themeColor="background1"/>
                              <w:sz w:val="32"/>
                            </w:rPr>
                          </w:pPr>
                          <w:r w:rsidRPr="00026EBA">
                            <w:rPr>
                              <w:color w:val="FFFFFF" w:themeColor="background1"/>
                              <w:sz w:val="32"/>
                            </w:rPr>
                            <w:t xml:space="preserve">FME </w:t>
                          </w:r>
                          <w:r w:rsidR="00A9405D" w:rsidRPr="00026EBA">
                            <w:rPr>
                              <w:color w:val="FFFFFF" w:themeColor="background1"/>
                              <w:sz w:val="32"/>
                            </w:rPr>
                            <w:t>S</w:t>
                          </w:r>
                          <w:r w:rsidRPr="00026EBA">
                            <w:rPr>
                              <w:color w:val="FFFFFF" w:themeColor="background1"/>
                              <w:sz w:val="32"/>
                            </w:rPr>
                            <w:t>ervices</w:t>
                          </w:r>
                        </w:p>
                        <w:p w14:paraId="1F5AD666" w14:textId="77777777" w:rsidR="00A9405D" w:rsidRPr="00A9405D" w:rsidRDefault="00A9405D" w:rsidP="00A9405D">
                          <w:pPr>
                            <w:jc w:val="right"/>
                            <w:rPr>
                              <w:b/>
                              <w:color w:val="FFFFFF" w:themeColor="background1"/>
                              <w:sz w:val="1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91D64A3" id="_x0000_t202" coordsize="21600,21600" o:spt="202" path="m,l,21600r21600,l21600,xe">
              <v:stroke joinstyle="miter"/>
              <v:path gradientshapeok="t" o:connecttype="rect"/>
            </v:shapetype>
            <v:shape id="Text Box 2" o:spid="_x0000_s1030" type="#_x0000_t202" style="position:absolute;margin-left:267.4pt;margin-top:-20.4pt;width:246.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T0vDwIAAPwDAAAOAAAAZHJzL2Uyb0RvYy54bWysU9tuGyEQfa/Uf0C813uJncvKOEqTuqqU&#10;XqSkH4BZ1osKDAXs3fTrM7C2a7VvVXlAwDCHOWcOy9vRaLKXPiiwjFazkhJpBbTKbhn9/rx+d01J&#10;iNy2XIOVjL7IQG9Xb98sB9fIGnrQrfQEQWxoBsdoH6NriiKIXhoeZuCkxWAH3vCIW78tWs8HRDe6&#10;qMvyshjAt86DkCHg6cMUpKuM33VSxK9dF2QkmlGsLebZ53mT5mK15M3Wc9crcSiD/0MVhiuLj56g&#10;HnjkZOfVX1BGCQ8BujgTYAroOiVk5oBsqvIPNk89dzJzQXGCO8kU/h+s+LL/5olqGa2rK0osN9ik&#10;ZzlG8h5GUid9BhcavPbk8GIc8Rj7nLkG9wjiRyAW7ntut/LOexh6yVusr0qZxVnqhBMSyGb4DC0+&#10;w3cRMtDYeZPEQzkIomOfXk69SaUIPLyoLsrFAkMCY9W8nF/WuXsFb47pzof4UYIhacGox+ZneL5/&#10;DDGVw5vjlfSahbXSOhtAWzIwerOoFznhLGJURH9qZRi9LtOYHJNYfrBtTo5c6WmND2h7oJ2YTpzj&#10;uBknhY9qbqB9QR08THbE74OLHvwvSga0IqPh5457SYn+ZFHLm2o+T97Nm/niCokTfx7ZnEe4FQjF&#10;aKRkWt7H7PdEObg71HytshqpOVMlh5LRYlmkw3dIHj7f51u/P+3qFQAA//8DAFBLAwQUAAYACAAA&#10;ACEA3CXbt98AAAAMAQAADwAAAGRycy9kb3ducmV2LnhtbEyPy07DMBBF90j8gzVI7FqbEGgV4lQV&#10;assSKBFrN54mUeOHbDcNf890Bbszmqs7Z8rVZAY2Yoi9sxIe5gIY2sbp3rYS6q/tbAksJmW1GpxF&#10;CT8YYVXd3pSq0O5iP3Hcp5ZRiY2FktCl5AvOY9OhUXHuPFraHV0wKtEYWq6DulC5GXgmxDM3qrd0&#10;oVMeXztsTvuzkeCT3y3ewvvHerMdRf29q7O+3Uh5fzetX4AlnNJfGK76pA4VOR3c2erIBglPjzmp&#10;JwmzXBBcEyJbEB2IliIHXpX8/xPVLwAAAP//AwBQSwECLQAUAAYACAAAACEAtoM4kv4AAADhAQAA&#10;EwAAAAAAAAAAAAAAAAAAAAAAW0NvbnRlbnRfVHlwZXNdLnhtbFBLAQItABQABgAIAAAAIQA4/SH/&#10;1gAAAJQBAAALAAAAAAAAAAAAAAAAAC8BAABfcmVscy8ucmVsc1BLAQItABQABgAIAAAAIQCxiT0v&#10;DwIAAPwDAAAOAAAAAAAAAAAAAAAAAC4CAABkcnMvZTJvRG9jLnhtbFBLAQItABQABgAIAAAAIQDc&#10;Jdu33wAAAAwBAAAPAAAAAAAAAAAAAAAAAGkEAABkcnMvZG93bnJldi54bWxQSwUGAAAAAAQABADz&#10;AAAAdQUAAAAA&#10;" filled="f" stroked="f">
              <v:textbox style="mso-fit-shape-to-text:t">
                <w:txbxContent>
                  <w:p w14:paraId="732A80FA" w14:textId="48BD4A89" w:rsidR="00A9405D" w:rsidRPr="001546F8" w:rsidRDefault="00A9405D" w:rsidP="00A9405D">
                    <w:pPr>
                      <w:jc w:val="right"/>
                      <w:rPr>
                        <w:b/>
                        <w:color w:val="FFFFFF" w:themeColor="background1"/>
                        <w:sz w:val="14"/>
                      </w:rPr>
                    </w:pPr>
                    <w:r w:rsidRPr="001546F8">
                      <w:rPr>
                        <w:b/>
                        <w:color w:val="FFFFFF" w:themeColor="background1"/>
                        <w:sz w:val="14"/>
                      </w:rPr>
                      <w:t>FM Essentials</w:t>
                    </w:r>
                  </w:p>
                  <w:p w14:paraId="40A2F958" w14:textId="77777777" w:rsidR="00A9405D" w:rsidRPr="001546F8" w:rsidRDefault="00A9405D" w:rsidP="00A9405D">
                    <w:pPr>
                      <w:jc w:val="right"/>
                      <w:rPr>
                        <w:b/>
                        <w:color w:val="FFFFFF" w:themeColor="background1"/>
                        <w:sz w:val="14"/>
                      </w:rPr>
                    </w:pPr>
                    <w:r w:rsidRPr="001546F8">
                      <w:rPr>
                        <w:b/>
                        <w:color w:val="FFFFFF" w:themeColor="background1"/>
                        <w:sz w:val="14"/>
                      </w:rPr>
                      <w:t xml:space="preserve">G01 / 33 Racecourse Rd </w:t>
                    </w:r>
                  </w:p>
                  <w:p w14:paraId="47448EFE" w14:textId="77777777" w:rsidR="00A9405D" w:rsidRPr="001546F8" w:rsidRDefault="00A9405D" w:rsidP="00A9405D">
                    <w:pPr>
                      <w:jc w:val="right"/>
                      <w:rPr>
                        <w:b/>
                        <w:color w:val="FFFFFF" w:themeColor="background1"/>
                        <w:sz w:val="14"/>
                      </w:rPr>
                    </w:pPr>
                    <w:r w:rsidRPr="001546F8">
                      <w:rPr>
                        <w:b/>
                        <w:color w:val="FFFFFF" w:themeColor="background1"/>
                        <w:sz w:val="14"/>
                      </w:rPr>
                      <w:t>North Melbourne 3051</w:t>
                    </w:r>
                  </w:p>
                  <w:p w14:paraId="2C2E80F0" w14:textId="77777777" w:rsidR="00A9405D" w:rsidRPr="001546F8" w:rsidRDefault="00A9405D" w:rsidP="00A9405D">
                    <w:pPr>
                      <w:jc w:val="right"/>
                      <w:rPr>
                        <w:b/>
                        <w:color w:val="FFFFFF" w:themeColor="background1"/>
                        <w:sz w:val="14"/>
                      </w:rPr>
                    </w:pPr>
                    <w:r w:rsidRPr="001546F8">
                      <w:rPr>
                        <w:b/>
                        <w:color w:val="FFFFFF" w:themeColor="background1"/>
                        <w:sz w:val="14"/>
                      </w:rPr>
                      <w:t>PH: (03) 9411 1222</w:t>
                    </w:r>
                  </w:p>
                  <w:p w14:paraId="0F1548CA" w14:textId="77777777" w:rsidR="001546F8" w:rsidRPr="001546F8" w:rsidRDefault="001546F8" w:rsidP="00A9405D">
                    <w:pPr>
                      <w:jc w:val="right"/>
                      <w:rPr>
                        <w:b/>
                        <w:color w:val="FFFFFF" w:themeColor="background1"/>
                        <w:sz w:val="10"/>
                      </w:rPr>
                    </w:pPr>
                  </w:p>
                  <w:p w14:paraId="3E961971" w14:textId="77777777" w:rsidR="00A9405D" w:rsidRPr="00026EBA" w:rsidRDefault="001546F8" w:rsidP="00A9405D">
                    <w:pPr>
                      <w:jc w:val="right"/>
                      <w:rPr>
                        <w:color w:val="FFFFFF" w:themeColor="background1"/>
                        <w:sz w:val="32"/>
                      </w:rPr>
                    </w:pPr>
                    <w:r w:rsidRPr="00026EBA">
                      <w:rPr>
                        <w:color w:val="FFFFFF" w:themeColor="background1"/>
                        <w:sz w:val="32"/>
                      </w:rPr>
                      <w:t xml:space="preserve">FME </w:t>
                    </w:r>
                    <w:r w:rsidR="00A9405D" w:rsidRPr="00026EBA">
                      <w:rPr>
                        <w:color w:val="FFFFFF" w:themeColor="background1"/>
                        <w:sz w:val="32"/>
                      </w:rPr>
                      <w:t>S</w:t>
                    </w:r>
                    <w:r w:rsidRPr="00026EBA">
                      <w:rPr>
                        <w:color w:val="FFFFFF" w:themeColor="background1"/>
                        <w:sz w:val="32"/>
                      </w:rPr>
                      <w:t>ervices</w:t>
                    </w:r>
                  </w:p>
                  <w:p w14:paraId="1F5AD666" w14:textId="77777777" w:rsidR="00A9405D" w:rsidRPr="00A9405D" w:rsidRDefault="00A9405D" w:rsidP="00A9405D">
                    <w:pPr>
                      <w:jc w:val="right"/>
                      <w:rPr>
                        <w:b/>
                        <w:color w:val="FFFFFF" w:themeColor="background1"/>
                        <w:sz w:val="16"/>
                      </w:rPr>
                    </w:pPr>
                  </w:p>
                </w:txbxContent>
              </v:textbox>
              <w10:wrap type="square"/>
            </v:shape>
          </w:pict>
        </mc:Fallback>
      </mc:AlternateContent>
    </w:r>
  </w:p>
  <w:p w14:paraId="2C8F1EA6" w14:textId="77777777" w:rsidR="00A9405D" w:rsidRDefault="00A9405D" w:rsidP="00A9405D">
    <w:pPr>
      <w:pStyle w:val="Header"/>
    </w:pPr>
  </w:p>
  <w:p w14:paraId="09979AAD" w14:textId="77777777" w:rsidR="00A9405D" w:rsidRDefault="00E41015" w:rsidP="00A9405D">
    <w:pPr>
      <w:pStyle w:val="Header"/>
    </w:pPr>
    <w:r w:rsidRPr="00A9405D">
      <w:rPr>
        <w:noProof/>
      </w:rPr>
      <mc:AlternateContent>
        <mc:Choice Requires="wps">
          <w:drawing>
            <wp:anchor distT="0" distB="0" distL="114300" distR="114300" simplePos="0" relativeHeight="251668480" behindDoc="0" locked="0" layoutInCell="1" allowOverlap="1" wp14:anchorId="12DB0A00" wp14:editId="58D22109">
              <wp:simplePos x="0" y="0"/>
              <wp:positionH relativeFrom="page">
                <wp:posOffset>2301875</wp:posOffset>
              </wp:positionH>
              <wp:positionV relativeFrom="paragraph">
                <wp:posOffset>171341</wp:posOffset>
              </wp:positionV>
              <wp:extent cx="640080" cy="45719"/>
              <wp:effectExtent l="0" t="0" r="7620" b="0"/>
              <wp:wrapNone/>
              <wp:docPr id="3" name="Rectangle 3"/>
              <wp:cNvGraphicFramePr/>
              <a:graphic xmlns:a="http://schemas.openxmlformats.org/drawingml/2006/main">
                <a:graphicData uri="http://schemas.microsoft.com/office/word/2010/wordprocessingShape">
                  <wps:wsp>
                    <wps:cNvSpPr/>
                    <wps:spPr>
                      <a:xfrm>
                        <a:off x="0" y="0"/>
                        <a:ext cx="640080" cy="45719"/>
                      </a:xfrm>
                      <a:prstGeom prst="rect">
                        <a:avLst/>
                      </a:prstGeom>
                      <a:solidFill>
                        <a:srgbClr val="00AEEF"/>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95DB05" id="Rectangle 3" o:spid="_x0000_s1026" style="position:absolute;margin-left:181.25pt;margin-top:13.5pt;width:50.4pt;height:3.6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CG1kAIAAHcFAAAOAAAAZHJzL2Uyb0RvYy54bWysVN9P2zAQfp+0/8Hy+0haCoOKFFVAp0kI&#10;KmDi2XWcJprj82z31/763dlJYIy9TOuDa/u+++7uy/kuLvetZlvlfAOm4KOjnDNlJJSNWRf829Pi&#10;0xlnPghTCg1GFfygPL+cffxwsbNTNYYadKkcQxLjpztb8DoEO80yL2vVCn8EVhk0VuBaEfDo1lnp&#10;xA7ZW52N8/w024ErrQOpvMfb62Tks8hfVUqG+6ryKjBdcMwtxNXFdUVrNrsQ07UTtm5kl4b4hyxa&#10;0RgMOlBdiyDYxjV/ULWNdOChCkcS2gyqqpEq1oDVjPI31TzWwqpYC4rj7SCT/3+08m67dKwpC37M&#10;mREtfqIHFE2YtVbsmOTZWT9F1KNduu7kcUu17ivX0j9WwfZR0sMgqdoHJvHydJLnZyi8RNPk5PPo&#10;nCizF1/rfPiioGW0KbjD2FFHsb31IUF7CIXyoJty0WgdD269utKObQV93Hx+c7Po2H+DaUNgA+SW&#10;GOkmo7pSJXEXDloRTpsHVaEgmPs4ZhJbUQ1xyu+jdF2LUqXQJzn++sjUuISOVUYyYq0w9sDbEfTI&#10;REK8KbsOS24qdvDgmP8toeQ4oGNEMGFwbBsD7j1nHYaoCd8Lk+QgZVZQHrBFHKS3461cNPitboUP&#10;S+HwseDXxQEQ7nGpNOwKDt2Osxrcz/fuCY89jFbOdvj4Cu5/bIRTnOmvBrv7fDSZ0GuNB2ybMR7c&#10;a8vqtcVs2ivAFhjhqLEybgkfdL+tHLTPOCfmFBVNwkiMXXAZXH+4Cmko4KSRaj6PMHyhVoRb82gl&#10;kZOq1ItP+2fhbNewARv9DvqHKqZv+jZhydPAfBOgamJTv+ja6Y2vOzZMN4lofLw+R9TLvJz9AgAA&#10;//8DAFBLAwQUAAYACAAAACEA3N4Dxt4AAAAJAQAADwAAAGRycy9kb3ducmV2LnhtbEyPQU7DMBBF&#10;90jcwRokNog6JCVAiFMhIhYsKpW0B3DjIUmxx1HstuH2DCtYjv7Tn/fL1eysOOEUBk8K7hYJCKTW&#10;m4E6Bbvt2+0jiBA1GW09oYJvDLCqLi9KXRh/pg88NbETXEKh0Ar6GMdCytD26HRY+BGJs08/OR35&#10;nDppJn3mcmdlmiS5dHog/tDrEV97bL+ao1Pw5Bs61M071fW8uZkt1pv1eFDq+mp+eQYRcY5/MPzq&#10;szpU7LT3RzJBWAVZnt4zqiB94E0MLPMsA7HnZJmCrEr5f0H1AwAA//8DAFBLAQItABQABgAIAAAA&#10;IQC2gziS/gAAAOEBAAATAAAAAAAAAAAAAAAAAAAAAABbQ29udGVudF9UeXBlc10ueG1sUEsBAi0A&#10;FAAGAAgAAAAhADj9If/WAAAAlAEAAAsAAAAAAAAAAAAAAAAALwEAAF9yZWxzLy5yZWxzUEsBAi0A&#10;FAAGAAgAAAAhADysIbWQAgAAdwUAAA4AAAAAAAAAAAAAAAAALgIAAGRycy9lMm9Eb2MueG1sUEsB&#10;Ai0AFAAGAAgAAAAhANzeA8beAAAACQEAAA8AAAAAAAAAAAAAAAAA6gQAAGRycy9kb3ducmV2Lnht&#10;bFBLBQYAAAAABAAEAPMAAAD1BQAAAAA=&#10;" fillcolor="#00aeef" stroked="f" strokeweight="2pt">
              <w10:wrap anchorx="page"/>
            </v:rect>
          </w:pict>
        </mc:Fallback>
      </mc:AlternateContent>
    </w:r>
  </w:p>
  <w:p w14:paraId="1815A68F" w14:textId="77777777" w:rsidR="00A9405D" w:rsidRDefault="00A9405D" w:rsidP="00A9405D">
    <w:pPr>
      <w:pStyle w:val="Header"/>
    </w:pPr>
  </w:p>
  <w:p w14:paraId="11A368E9" w14:textId="77777777" w:rsidR="00A9405D" w:rsidRDefault="001546F8" w:rsidP="00A9405D">
    <w:pPr>
      <w:pStyle w:val="Header"/>
    </w:pPr>
    <w:r w:rsidRPr="00A9405D">
      <w:rPr>
        <w:noProof/>
      </w:rPr>
      <mc:AlternateContent>
        <mc:Choice Requires="wps">
          <w:drawing>
            <wp:anchor distT="0" distB="0" distL="114300" distR="114300" simplePos="0" relativeHeight="251663360" behindDoc="0" locked="0" layoutInCell="1" allowOverlap="1" wp14:anchorId="4BFE573E" wp14:editId="104A3668">
              <wp:simplePos x="0" y="0"/>
              <wp:positionH relativeFrom="page">
                <wp:posOffset>-10030</wp:posOffset>
              </wp:positionH>
              <wp:positionV relativeFrom="paragraph">
                <wp:posOffset>273332</wp:posOffset>
              </wp:positionV>
              <wp:extent cx="7727950" cy="53493"/>
              <wp:effectExtent l="0" t="0" r="6350" b="3810"/>
              <wp:wrapNone/>
              <wp:docPr id="9" name="Rectangle 9"/>
              <wp:cNvGraphicFramePr/>
              <a:graphic xmlns:a="http://schemas.openxmlformats.org/drawingml/2006/main">
                <a:graphicData uri="http://schemas.microsoft.com/office/word/2010/wordprocessingShape">
                  <wps:wsp>
                    <wps:cNvSpPr/>
                    <wps:spPr>
                      <a:xfrm>
                        <a:off x="0" y="0"/>
                        <a:ext cx="7727950" cy="53493"/>
                      </a:xfrm>
                      <a:prstGeom prst="rect">
                        <a:avLst/>
                      </a:prstGeom>
                      <a:solidFill>
                        <a:srgbClr val="00AEEF"/>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9D78EF" id="Rectangle 9" o:spid="_x0000_s1026" style="position:absolute;margin-left:-.8pt;margin-top:21.5pt;width:608.5pt;height:4.2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vsskwIAAHgFAAAOAAAAZHJzL2Uyb0RvYy54bWysVFFP2zAQfp+0/2D5fSQt7bpWpKgCOk1C&#10;gICJZ9exm2iO7dlu0+7Xc2cngTH2Mq0Pru377ru7L+c7Oz80iuyF87XRBR2d5JQIzU1Z621Bvz+u&#10;P32hxAemS6aMFgU9Ck/Plx8/nLV2IcamMqoUjgCJ9ovWFrQKwS6yzPNKNMyfGCs0GKVxDQtwdNus&#10;dKwF9kZl4zz/nLXGldYZLryH28tkpMvIL6Xg4VZKLwJRBYXcQlxdXDe4Zsszttg6Zquad2mwf8ii&#10;YbWGoAPVJQuM7Fz9B1VTc2e8keGEmyYzUtZcxBqgmlH+ppqHilkRawFxvB1k8v+Plt/s7xypy4LO&#10;KdGsgU90D6IxvVWCzFGe1voFoB7snetOHrZY60G6Bv+hCnKIkh4HScUhEA6Xs9l4Np+C8hxs09PJ&#10;/BQ5sxdn63z4KkxDcFNQB8GjkGx/7UOC9hCM5Y2qy3WtVDy47eZCObJn+HXz1dXVumP/DaY0grVB&#10;t8SINxkWlkqJu3BUAnFK3wsJikDy45hJ7EUxxCl/jNJ1xUqRQk9z+PWRsXMRHauMZMgqIfbA2xH0&#10;yESCvCm7DotuIrbw4Jj/LaHkOKBjRKPD4NjU2rj3nFUYoiZ8L0ySA5XZmPIIPeJMejze8nUN3+qa&#10;+XDHHLwW+LowAcItLFKZtqCm21FSGffrvXvEQxODlZIWXl9B/c8dc4IS9U1De89Hkwk+13iYTGdj&#10;OLjXls1ri941FwZaYASzxvK4RXxQ/VY60zzBoFhhVDAxzSF2QXlw/eEipKkAo4aL1SrC4IlaFq71&#10;g+VIjqpiLz4enpizXcMG6PQb079UtnjTtwmLntqsdsHIOjb1i66d3vC8Y8N0owjnx+tzRL0MzOUz&#10;AAAA//8DAFBLAwQUAAYACAAAACEAzJFI498AAAAJAQAADwAAAGRycy9kb3ducmV2LnhtbEyPwU7D&#10;MBBE70j8g7VIXFDrpKQVDdlUiIgDB6QS+AA33iYp8TqK3db8Pe6JHkczmnlTbIIZxIkm11tGSOcJ&#10;COLG6p5bhO+vt9kTCOcVazVYJoRfcrApb28KlWt75k861b4VsYRdrhA678dcStd0ZJSb25E4ens7&#10;GeWjnFqpJ3WO5WaQiyRZSaN6jgudGum1o+anPhqEta35UNXvXFVh+xAGqrYf4wHx/i68PIPwFPx/&#10;GC74ER3KyLSzR9ZODAizdBWTCNljvHTxF+kyA7FDWKYZyLKQ1w/KPwAAAP//AwBQSwECLQAUAAYA&#10;CAAAACEAtoM4kv4AAADhAQAAEwAAAAAAAAAAAAAAAAAAAAAAW0NvbnRlbnRfVHlwZXNdLnhtbFBL&#10;AQItABQABgAIAAAAIQA4/SH/1gAAAJQBAAALAAAAAAAAAAAAAAAAAC8BAABfcmVscy8ucmVsc1BL&#10;AQItABQABgAIAAAAIQBCuvsskwIAAHgFAAAOAAAAAAAAAAAAAAAAAC4CAABkcnMvZTJvRG9jLnht&#10;bFBLAQItABQABgAIAAAAIQDMkUjj3wAAAAkBAAAPAAAAAAAAAAAAAAAAAO0EAABkcnMvZG93bnJl&#10;di54bWxQSwUGAAAAAAQABADzAAAA+QUAAAAA&#10;" fillcolor="#00aeef" stroked="f" strokeweight="2pt">
              <w10:wrap anchorx="page"/>
            </v:rect>
          </w:pict>
        </mc:Fallback>
      </mc:AlternateContent>
    </w:r>
  </w:p>
  <w:p w14:paraId="44FC6585" w14:textId="77777777" w:rsidR="00987D8A" w:rsidRPr="00A9405D" w:rsidRDefault="00527D61" w:rsidP="00A9405D">
    <w:pPr>
      <w:pStyle w:val="Header"/>
    </w:pPr>
    <w:r>
      <w:rPr>
        <w:noProof/>
      </w:rPr>
      <w:drawing>
        <wp:anchor distT="0" distB="0" distL="114300" distR="114300" simplePos="0" relativeHeight="251669504" behindDoc="1" locked="0" layoutInCell="1" allowOverlap="1" wp14:anchorId="14B32CBD" wp14:editId="0A15E8FC">
          <wp:simplePos x="0" y="0"/>
          <wp:positionH relativeFrom="column">
            <wp:posOffset>2641600</wp:posOffset>
          </wp:positionH>
          <wp:positionV relativeFrom="paragraph">
            <wp:posOffset>848360</wp:posOffset>
          </wp:positionV>
          <wp:extent cx="3745230" cy="7213600"/>
          <wp:effectExtent l="0" t="0" r="7620" b="6350"/>
          <wp:wrapNone/>
          <wp:docPr id="5" name="Picture 5" descr="C:\Users\troy\AppData\Local\Microsoft\Windows\INetCache\Content.Word\Cropped Logo Water Mar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troy\AppData\Local\Microsoft\Windows\INetCache\Content.Word\Cropped Logo Water Mark.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745230" cy="72136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81BA7"/>
    <w:multiLevelType w:val="multilevel"/>
    <w:tmpl w:val="CFC8D44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00DB0566"/>
    <w:multiLevelType w:val="hybridMultilevel"/>
    <w:tmpl w:val="D6DEA17E"/>
    <w:lvl w:ilvl="0" w:tplc="2A3C9F32">
      <w:start w:val="1"/>
      <w:numFmt w:val="decimal"/>
      <w:lvlText w:val="%1."/>
      <w:lvlJc w:val="left"/>
      <w:pPr>
        <w:ind w:left="936" w:hanging="360"/>
      </w:pPr>
    </w:lvl>
    <w:lvl w:ilvl="1" w:tplc="0C090019" w:tentative="1">
      <w:start w:val="1"/>
      <w:numFmt w:val="lowerLetter"/>
      <w:lvlText w:val="%2."/>
      <w:lvlJc w:val="left"/>
      <w:pPr>
        <w:ind w:left="1656" w:hanging="360"/>
      </w:pPr>
    </w:lvl>
    <w:lvl w:ilvl="2" w:tplc="0C09001B" w:tentative="1">
      <w:start w:val="1"/>
      <w:numFmt w:val="lowerRoman"/>
      <w:lvlText w:val="%3."/>
      <w:lvlJc w:val="right"/>
      <w:pPr>
        <w:ind w:left="2376" w:hanging="180"/>
      </w:pPr>
    </w:lvl>
    <w:lvl w:ilvl="3" w:tplc="0C09000F" w:tentative="1">
      <w:start w:val="1"/>
      <w:numFmt w:val="decimal"/>
      <w:lvlText w:val="%4."/>
      <w:lvlJc w:val="left"/>
      <w:pPr>
        <w:ind w:left="3096" w:hanging="360"/>
      </w:pPr>
    </w:lvl>
    <w:lvl w:ilvl="4" w:tplc="0C090019" w:tentative="1">
      <w:start w:val="1"/>
      <w:numFmt w:val="lowerLetter"/>
      <w:lvlText w:val="%5."/>
      <w:lvlJc w:val="left"/>
      <w:pPr>
        <w:ind w:left="3816" w:hanging="360"/>
      </w:pPr>
    </w:lvl>
    <w:lvl w:ilvl="5" w:tplc="0C09001B" w:tentative="1">
      <w:start w:val="1"/>
      <w:numFmt w:val="lowerRoman"/>
      <w:lvlText w:val="%6."/>
      <w:lvlJc w:val="right"/>
      <w:pPr>
        <w:ind w:left="4536" w:hanging="180"/>
      </w:pPr>
    </w:lvl>
    <w:lvl w:ilvl="6" w:tplc="0C09000F" w:tentative="1">
      <w:start w:val="1"/>
      <w:numFmt w:val="decimal"/>
      <w:lvlText w:val="%7."/>
      <w:lvlJc w:val="left"/>
      <w:pPr>
        <w:ind w:left="5256" w:hanging="360"/>
      </w:pPr>
    </w:lvl>
    <w:lvl w:ilvl="7" w:tplc="0C090019" w:tentative="1">
      <w:start w:val="1"/>
      <w:numFmt w:val="lowerLetter"/>
      <w:lvlText w:val="%8."/>
      <w:lvlJc w:val="left"/>
      <w:pPr>
        <w:ind w:left="5976" w:hanging="360"/>
      </w:pPr>
    </w:lvl>
    <w:lvl w:ilvl="8" w:tplc="0C09001B" w:tentative="1">
      <w:start w:val="1"/>
      <w:numFmt w:val="lowerRoman"/>
      <w:lvlText w:val="%9."/>
      <w:lvlJc w:val="right"/>
      <w:pPr>
        <w:ind w:left="6696" w:hanging="180"/>
      </w:pPr>
    </w:lvl>
  </w:abstractNum>
  <w:abstractNum w:abstractNumId="2" w15:restartNumberingAfterBreak="0">
    <w:nsid w:val="09966E46"/>
    <w:multiLevelType w:val="hybridMultilevel"/>
    <w:tmpl w:val="A8D2138C"/>
    <w:lvl w:ilvl="0" w:tplc="6C3E0DBA">
      <w:start w:val="1"/>
      <w:numFmt w:val="bullet"/>
      <w:lvlText w:val="-"/>
      <w:lvlJc w:val="left"/>
      <w:pPr>
        <w:ind w:left="720" w:hanging="360"/>
      </w:pPr>
      <w:rPr>
        <w:rFonts w:ascii="Wide Latin" w:hAnsi="Wide Lati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CB24A5"/>
    <w:multiLevelType w:val="hybridMultilevel"/>
    <w:tmpl w:val="F864B8C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DA533B7"/>
    <w:multiLevelType w:val="hybridMultilevel"/>
    <w:tmpl w:val="4514784C"/>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5" w15:restartNumberingAfterBreak="0">
    <w:nsid w:val="0F781985"/>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0D5109"/>
    <w:multiLevelType w:val="hybridMultilevel"/>
    <w:tmpl w:val="259425F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1ADC1154"/>
    <w:multiLevelType w:val="hybridMultilevel"/>
    <w:tmpl w:val="EEA011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CDD114A"/>
    <w:multiLevelType w:val="hybridMultilevel"/>
    <w:tmpl w:val="145C58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F4547FE"/>
    <w:multiLevelType w:val="hybridMultilevel"/>
    <w:tmpl w:val="3C3401D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0D30202"/>
    <w:multiLevelType w:val="hybridMultilevel"/>
    <w:tmpl w:val="44CA73CA"/>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1" w15:restartNumberingAfterBreak="0">
    <w:nsid w:val="21F57E88"/>
    <w:multiLevelType w:val="hybridMultilevel"/>
    <w:tmpl w:val="FA6C82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42024D8"/>
    <w:multiLevelType w:val="hybridMultilevel"/>
    <w:tmpl w:val="72EE722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7036A3F"/>
    <w:multiLevelType w:val="hybridMultilevel"/>
    <w:tmpl w:val="70C0E2CE"/>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4" w15:restartNumberingAfterBreak="0">
    <w:nsid w:val="2BD702B3"/>
    <w:multiLevelType w:val="hybridMultilevel"/>
    <w:tmpl w:val="6FDCE5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2C2F444A"/>
    <w:multiLevelType w:val="hybridMultilevel"/>
    <w:tmpl w:val="4ECEB9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2DA311EA"/>
    <w:multiLevelType w:val="multilevel"/>
    <w:tmpl w:val="2268632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1710B78"/>
    <w:multiLevelType w:val="hybridMultilevel"/>
    <w:tmpl w:val="38906E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337542A8"/>
    <w:multiLevelType w:val="hybridMultilevel"/>
    <w:tmpl w:val="16F6635A"/>
    <w:lvl w:ilvl="0" w:tplc="E9309EAA">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37A074E"/>
    <w:multiLevelType w:val="hybridMultilevel"/>
    <w:tmpl w:val="DEA875F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362D2401"/>
    <w:multiLevelType w:val="hybridMultilevel"/>
    <w:tmpl w:val="DA60337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3B143D44"/>
    <w:multiLevelType w:val="hybridMultilevel"/>
    <w:tmpl w:val="5636AA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3B834B8C"/>
    <w:multiLevelType w:val="hybridMultilevel"/>
    <w:tmpl w:val="F3B85E3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3F65510D"/>
    <w:multiLevelType w:val="hybridMultilevel"/>
    <w:tmpl w:val="3AB6D502"/>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4" w15:restartNumberingAfterBreak="0">
    <w:nsid w:val="444C64AF"/>
    <w:multiLevelType w:val="hybridMultilevel"/>
    <w:tmpl w:val="C2B0507A"/>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5" w15:restartNumberingAfterBreak="0">
    <w:nsid w:val="458B2265"/>
    <w:multiLevelType w:val="hybridMultilevel"/>
    <w:tmpl w:val="6792A6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49854228"/>
    <w:multiLevelType w:val="multilevel"/>
    <w:tmpl w:val="94200CFC"/>
    <w:lvl w:ilvl="0">
      <w:start w:val="1"/>
      <w:numFmt w:val="decimal"/>
      <w:lvlText w:val="%1."/>
      <w:lvlJc w:val="left"/>
      <w:pPr>
        <w:tabs>
          <w:tab w:val="num" w:pos="851"/>
        </w:tabs>
        <w:ind w:left="851" w:hanging="851"/>
      </w:pPr>
      <w:rPr>
        <w:rFonts w:ascii="Arial" w:hAnsi="Arial" w:hint="default"/>
        <w:b/>
        <w:i w:val="0"/>
        <w:caps w:val="0"/>
        <w:strike w:val="0"/>
        <w:dstrike w:val="0"/>
        <w:vanish w:val="0"/>
        <w:color w:val="00206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851"/>
        </w:tabs>
        <w:ind w:left="851" w:hanging="851"/>
      </w:pPr>
      <w:rPr>
        <w:rFonts w:ascii="Arial Bold" w:hAnsi="Arial Bold" w:hint="default"/>
        <w:b/>
        <w:i w:val="0"/>
        <w:sz w:val="22"/>
      </w:rPr>
    </w:lvl>
    <w:lvl w:ilvl="2">
      <w:start w:val="1"/>
      <w:numFmt w:val="decimal"/>
      <w:isLgl/>
      <w:lvlText w:val="%1.%2.%3."/>
      <w:lvlJc w:val="left"/>
      <w:pPr>
        <w:tabs>
          <w:tab w:val="num" w:pos="851"/>
        </w:tabs>
        <w:ind w:left="851" w:hanging="851"/>
      </w:pPr>
      <w:rPr>
        <w:rFonts w:ascii="Arial Bold" w:hAnsi="Arial Bold" w:hint="default"/>
        <w:b/>
        <w:i w:val="0"/>
        <w:sz w:val="22"/>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7" w15:restartNumberingAfterBreak="0">
    <w:nsid w:val="4A776D43"/>
    <w:multiLevelType w:val="multilevel"/>
    <w:tmpl w:val="4536923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E671848"/>
    <w:multiLevelType w:val="hybridMultilevel"/>
    <w:tmpl w:val="90E2D63A"/>
    <w:lvl w:ilvl="0" w:tplc="0C090001">
      <w:start w:val="1"/>
      <w:numFmt w:val="bullet"/>
      <w:lvlText w:val=""/>
      <w:lvlJc w:val="left"/>
      <w:pPr>
        <w:ind w:left="1080"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9" w15:restartNumberingAfterBreak="0">
    <w:nsid w:val="57192D88"/>
    <w:multiLevelType w:val="hybridMultilevel"/>
    <w:tmpl w:val="05CA7E34"/>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0" w15:restartNumberingAfterBreak="0">
    <w:nsid w:val="59A67553"/>
    <w:multiLevelType w:val="hybridMultilevel"/>
    <w:tmpl w:val="81DC34E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5A86072B"/>
    <w:multiLevelType w:val="hybridMultilevel"/>
    <w:tmpl w:val="FC529F84"/>
    <w:lvl w:ilvl="0" w:tplc="0C090003">
      <w:start w:val="1"/>
      <w:numFmt w:val="bullet"/>
      <w:lvlText w:val="o"/>
      <w:lvlJc w:val="left"/>
      <w:pPr>
        <w:ind w:left="720" w:hanging="360"/>
      </w:pPr>
      <w:rPr>
        <w:rFonts w:ascii="Courier New" w:hAnsi="Courier New" w:cs="Courier New" w:hint="default"/>
      </w:rPr>
    </w:lvl>
    <w:lvl w:ilvl="1" w:tplc="0C090003">
      <w:start w:val="1"/>
      <w:numFmt w:val="bullet"/>
      <w:lvlText w:val="o"/>
      <w:lvlJc w:val="left"/>
      <w:pPr>
        <w:ind w:left="1440" w:hanging="360"/>
      </w:pPr>
      <w:rPr>
        <w:rFonts w:ascii="Courier New" w:hAnsi="Courier New" w:cs="Courier New" w:hint="default"/>
      </w:rPr>
    </w:lvl>
    <w:lvl w:ilvl="2" w:tplc="0C090003">
      <w:start w:val="1"/>
      <w:numFmt w:val="bullet"/>
      <w:lvlText w:val="o"/>
      <w:lvlJc w:val="left"/>
      <w:pPr>
        <w:ind w:left="2160" w:hanging="360"/>
      </w:pPr>
      <w:rPr>
        <w:rFonts w:ascii="Courier New" w:hAnsi="Courier New" w:cs="Courier New"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5C241344"/>
    <w:multiLevelType w:val="hybridMultilevel"/>
    <w:tmpl w:val="3C0E5A82"/>
    <w:lvl w:ilvl="0" w:tplc="821AC6F6">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3" w15:restartNumberingAfterBreak="0">
    <w:nsid w:val="5F0208A7"/>
    <w:multiLevelType w:val="hybridMultilevel"/>
    <w:tmpl w:val="2620DB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69070EC0"/>
    <w:multiLevelType w:val="hybridMultilevel"/>
    <w:tmpl w:val="3F921BA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6BBA201B"/>
    <w:multiLevelType w:val="hybridMultilevel"/>
    <w:tmpl w:val="CFFA5D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73E13EBF"/>
    <w:multiLevelType w:val="hybridMultilevel"/>
    <w:tmpl w:val="6C9283D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7544135A"/>
    <w:multiLevelType w:val="hybridMultilevel"/>
    <w:tmpl w:val="312027F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75980FB0"/>
    <w:multiLevelType w:val="hybridMultilevel"/>
    <w:tmpl w:val="F36AC2CE"/>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9" w15:restartNumberingAfterBreak="0">
    <w:nsid w:val="759B174B"/>
    <w:multiLevelType w:val="hybridMultilevel"/>
    <w:tmpl w:val="798A402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7ACD5A47"/>
    <w:multiLevelType w:val="hybridMultilevel"/>
    <w:tmpl w:val="3E0CBF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15:restartNumberingAfterBreak="0">
    <w:nsid w:val="7E281364"/>
    <w:multiLevelType w:val="hybridMultilevel"/>
    <w:tmpl w:val="9676914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15:restartNumberingAfterBreak="0">
    <w:nsid w:val="7EB946DE"/>
    <w:multiLevelType w:val="hybridMultilevel"/>
    <w:tmpl w:val="C9C873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5"/>
  </w:num>
  <w:num w:numId="2">
    <w:abstractNumId w:val="39"/>
  </w:num>
  <w:num w:numId="3">
    <w:abstractNumId w:val="23"/>
  </w:num>
  <w:num w:numId="4">
    <w:abstractNumId w:val="22"/>
  </w:num>
  <w:num w:numId="5">
    <w:abstractNumId w:val="35"/>
  </w:num>
  <w:num w:numId="6">
    <w:abstractNumId w:val="24"/>
  </w:num>
  <w:num w:numId="7">
    <w:abstractNumId w:val="30"/>
  </w:num>
  <w:num w:numId="8">
    <w:abstractNumId w:val="17"/>
  </w:num>
  <w:num w:numId="9">
    <w:abstractNumId w:val="40"/>
  </w:num>
  <w:num w:numId="10">
    <w:abstractNumId w:val="32"/>
  </w:num>
  <w:num w:numId="11">
    <w:abstractNumId w:val="18"/>
  </w:num>
  <w:num w:numId="12">
    <w:abstractNumId w:val="20"/>
  </w:num>
  <w:num w:numId="13">
    <w:abstractNumId w:val="27"/>
  </w:num>
  <w:num w:numId="14">
    <w:abstractNumId w:val="28"/>
  </w:num>
  <w:num w:numId="15">
    <w:abstractNumId w:val="31"/>
  </w:num>
  <w:num w:numId="16">
    <w:abstractNumId w:val="36"/>
  </w:num>
  <w:num w:numId="17">
    <w:abstractNumId w:val="27"/>
    <w:lvlOverride w:ilvl="0">
      <w:startOverride w:val="4"/>
    </w:lvlOverride>
    <w:lvlOverride w:ilvl="1">
      <w:startOverride w:val="3"/>
    </w:lvlOverride>
    <w:lvlOverride w:ilvl="2">
      <w:startOverride w:val="1"/>
    </w:lvlOverride>
  </w:num>
  <w:num w:numId="18">
    <w:abstractNumId w:val="19"/>
  </w:num>
  <w:num w:numId="19">
    <w:abstractNumId w:val="2"/>
  </w:num>
  <w:num w:numId="20">
    <w:abstractNumId w:val="37"/>
  </w:num>
  <w:num w:numId="21">
    <w:abstractNumId w:val="11"/>
  </w:num>
  <w:num w:numId="22">
    <w:abstractNumId w:val="9"/>
  </w:num>
  <w:num w:numId="23">
    <w:abstractNumId w:val="8"/>
  </w:num>
  <w:num w:numId="24">
    <w:abstractNumId w:val="15"/>
  </w:num>
  <w:num w:numId="25">
    <w:abstractNumId w:val="12"/>
  </w:num>
  <w:num w:numId="26">
    <w:abstractNumId w:val="38"/>
  </w:num>
  <w:num w:numId="27">
    <w:abstractNumId w:val="13"/>
  </w:num>
  <w:num w:numId="28">
    <w:abstractNumId w:val="29"/>
  </w:num>
  <w:num w:numId="29">
    <w:abstractNumId w:val="4"/>
  </w:num>
  <w:num w:numId="30">
    <w:abstractNumId w:val="10"/>
  </w:num>
  <w:num w:numId="31">
    <w:abstractNumId w:val="21"/>
  </w:num>
  <w:num w:numId="32">
    <w:abstractNumId w:val="42"/>
  </w:num>
  <w:num w:numId="33">
    <w:abstractNumId w:val="14"/>
  </w:num>
  <w:num w:numId="34">
    <w:abstractNumId w:val="1"/>
  </w:num>
  <w:num w:numId="35">
    <w:abstractNumId w:val="5"/>
  </w:num>
  <w:num w:numId="36">
    <w:abstractNumId w:val="16"/>
  </w:num>
  <w:num w:numId="37">
    <w:abstractNumId w:val="34"/>
  </w:num>
  <w:num w:numId="38">
    <w:abstractNumId w:val="0"/>
  </w:num>
  <w:num w:numId="39">
    <w:abstractNumId w:val="33"/>
  </w:num>
  <w:num w:numId="40">
    <w:abstractNumId w:val="3"/>
  </w:num>
  <w:num w:numId="41">
    <w:abstractNumId w:val="26"/>
  </w:num>
  <w:num w:numId="42">
    <w:abstractNumId w:val="6"/>
  </w:num>
  <w:num w:numId="43">
    <w:abstractNumId w:val="41"/>
  </w:num>
  <w:num w:numId="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9F0"/>
    <w:rsid w:val="00007881"/>
    <w:rsid w:val="000173B2"/>
    <w:rsid w:val="00026EBA"/>
    <w:rsid w:val="00030955"/>
    <w:rsid w:val="0003377D"/>
    <w:rsid w:val="00037F2E"/>
    <w:rsid w:val="00042433"/>
    <w:rsid w:val="0005375B"/>
    <w:rsid w:val="000654CC"/>
    <w:rsid w:val="00065D33"/>
    <w:rsid w:val="00082A22"/>
    <w:rsid w:val="0009036A"/>
    <w:rsid w:val="00094375"/>
    <w:rsid w:val="000A6C4F"/>
    <w:rsid w:val="000B4CDF"/>
    <w:rsid w:val="000B57B0"/>
    <w:rsid w:val="000C53C1"/>
    <w:rsid w:val="0012484E"/>
    <w:rsid w:val="00135EF1"/>
    <w:rsid w:val="001417A6"/>
    <w:rsid w:val="001546F8"/>
    <w:rsid w:val="001800CD"/>
    <w:rsid w:val="001A4C36"/>
    <w:rsid w:val="001C18C1"/>
    <w:rsid w:val="001D39DC"/>
    <w:rsid w:val="001D63C4"/>
    <w:rsid w:val="001E1EC7"/>
    <w:rsid w:val="001E3AFC"/>
    <w:rsid w:val="001E6D47"/>
    <w:rsid w:val="001F41BE"/>
    <w:rsid w:val="002145DC"/>
    <w:rsid w:val="002261E0"/>
    <w:rsid w:val="002467A2"/>
    <w:rsid w:val="00252A78"/>
    <w:rsid w:val="0025777D"/>
    <w:rsid w:val="00271D43"/>
    <w:rsid w:val="002B1271"/>
    <w:rsid w:val="002B76FD"/>
    <w:rsid w:val="002C62D7"/>
    <w:rsid w:val="002D2B97"/>
    <w:rsid w:val="00301FE9"/>
    <w:rsid w:val="003062DD"/>
    <w:rsid w:val="0032280F"/>
    <w:rsid w:val="003341B8"/>
    <w:rsid w:val="00334C5C"/>
    <w:rsid w:val="003372C5"/>
    <w:rsid w:val="003C70AE"/>
    <w:rsid w:val="003D31F4"/>
    <w:rsid w:val="003F5FC0"/>
    <w:rsid w:val="00404E13"/>
    <w:rsid w:val="004079D5"/>
    <w:rsid w:val="00414284"/>
    <w:rsid w:val="004255BD"/>
    <w:rsid w:val="00431D80"/>
    <w:rsid w:val="00432751"/>
    <w:rsid w:val="00442390"/>
    <w:rsid w:val="00455B91"/>
    <w:rsid w:val="004651BF"/>
    <w:rsid w:val="004F0BB1"/>
    <w:rsid w:val="004F3A5F"/>
    <w:rsid w:val="00500546"/>
    <w:rsid w:val="0050065C"/>
    <w:rsid w:val="00505EFB"/>
    <w:rsid w:val="0051008F"/>
    <w:rsid w:val="00526317"/>
    <w:rsid w:val="00527D61"/>
    <w:rsid w:val="00534C18"/>
    <w:rsid w:val="005519A0"/>
    <w:rsid w:val="005555A8"/>
    <w:rsid w:val="00573BA0"/>
    <w:rsid w:val="00582A78"/>
    <w:rsid w:val="0059725A"/>
    <w:rsid w:val="005A126A"/>
    <w:rsid w:val="005B41C8"/>
    <w:rsid w:val="005C202B"/>
    <w:rsid w:val="005D35B8"/>
    <w:rsid w:val="005D697A"/>
    <w:rsid w:val="00602E4D"/>
    <w:rsid w:val="006152D1"/>
    <w:rsid w:val="00620275"/>
    <w:rsid w:val="006215F9"/>
    <w:rsid w:val="00637DB6"/>
    <w:rsid w:val="00663595"/>
    <w:rsid w:val="0067487B"/>
    <w:rsid w:val="00691A37"/>
    <w:rsid w:val="00693824"/>
    <w:rsid w:val="006A1E51"/>
    <w:rsid w:val="006C7EA5"/>
    <w:rsid w:val="006E0EAF"/>
    <w:rsid w:val="006E6DA0"/>
    <w:rsid w:val="006F1825"/>
    <w:rsid w:val="006F5AB1"/>
    <w:rsid w:val="0071528B"/>
    <w:rsid w:val="0075049B"/>
    <w:rsid w:val="007843EC"/>
    <w:rsid w:val="00786E0F"/>
    <w:rsid w:val="00797739"/>
    <w:rsid w:val="007B3344"/>
    <w:rsid w:val="007B54A3"/>
    <w:rsid w:val="007C2832"/>
    <w:rsid w:val="007C7B7E"/>
    <w:rsid w:val="007E4C54"/>
    <w:rsid w:val="007F14F4"/>
    <w:rsid w:val="00811034"/>
    <w:rsid w:val="008129EF"/>
    <w:rsid w:val="0082555A"/>
    <w:rsid w:val="00832F54"/>
    <w:rsid w:val="008364B9"/>
    <w:rsid w:val="00847D8A"/>
    <w:rsid w:val="00860259"/>
    <w:rsid w:val="008619BB"/>
    <w:rsid w:val="0089008D"/>
    <w:rsid w:val="00893C63"/>
    <w:rsid w:val="008B5CDD"/>
    <w:rsid w:val="008E79AA"/>
    <w:rsid w:val="008F542D"/>
    <w:rsid w:val="008F746F"/>
    <w:rsid w:val="0091014A"/>
    <w:rsid w:val="00926BF5"/>
    <w:rsid w:val="00950D05"/>
    <w:rsid w:val="00956308"/>
    <w:rsid w:val="00971AED"/>
    <w:rsid w:val="00983626"/>
    <w:rsid w:val="00983CD1"/>
    <w:rsid w:val="00983EBC"/>
    <w:rsid w:val="00985196"/>
    <w:rsid w:val="00987D8A"/>
    <w:rsid w:val="00996F64"/>
    <w:rsid w:val="009A0DDF"/>
    <w:rsid w:val="009A2030"/>
    <w:rsid w:val="009B21FC"/>
    <w:rsid w:val="009D7DC6"/>
    <w:rsid w:val="009F1342"/>
    <w:rsid w:val="009F6572"/>
    <w:rsid w:val="00A14D42"/>
    <w:rsid w:val="00A150C1"/>
    <w:rsid w:val="00A202E1"/>
    <w:rsid w:val="00A33A61"/>
    <w:rsid w:val="00A348A9"/>
    <w:rsid w:val="00A4575F"/>
    <w:rsid w:val="00A5174A"/>
    <w:rsid w:val="00A572C3"/>
    <w:rsid w:val="00A73131"/>
    <w:rsid w:val="00A7474B"/>
    <w:rsid w:val="00A9405D"/>
    <w:rsid w:val="00AA0EE7"/>
    <w:rsid w:val="00AB4836"/>
    <w:rsid w:val="00AB5E3A"/>
    <w:rsid w:val="00AD22DB"/>
    <w:rsid w:val="00AF20AD"/>
    <w:rsid w:val="00AF35F2"/>
    <w:rsid w:val="00B056DB"/>
    <w:rsid w:val="00B066BE"/>
    <w:rsid w:val="00B12B6A"/>
    <w:rsid w:val="00B13FA7"/>
    <w:rsid w:val="00B331E7"/>
    <w:rsid w:val="00B351B0"/>
    <w:rsid w:val="00B914A0"/>
    <w:rsid w:val="00B96124"/>
    <w:rsid w:val="00BD1038"/>
    <w:rsid w:val="00BE3F77"/>
    <w:rsid w:val="00BE5E07"/>
    <w:rsid w:val="00BF4633"/>
    <w:rsid w:val="00C2503F"/>
    <w:rsid w:val="00C66B06"/>
    <w:rsid w:val="00C710AD"/>
    <w:rsid w:val="00C7336C"/>
    <w:rsid w:val="00C92A49"/>
    <w:rsid w:val="00C935C1"/>
    <w:rsid w:val="00CB1C61"/>
    <w:rsid w:val="00CC4776"/>
    <w:rsid w:val="00CF3966"/>
    <w:rsid w:val="00D04377"/>
    <w:rsid w:val="00D174B9"/>
    <w:rsid w:val="00D4623C"/>
    <w:rsid w:val="00D528A2"/>
    <w:rsid w:val="00D5556C"/>
    <w:rsid w:val="00D67EC8"/>
    <w:rsid w:val="00D7762C"/>
    <w:rsid w:val="00D92463"/>
    <w:rsid w:val="00D95EFE"/>
    <w:rsid w:val="00DC1807"/>
    <w:rsid w:val="00DC31C1"/>
    <w:rsid w:val="00DF1DC3"/>
    <w:rsid w:val="00DF7CB5"/>
    <w:rsid w:val="00E0128C"/>
    <w:rsid w:val="00E02FB7"/>
    <w:rsid w:val="00E05ABC"/>
    <w:rsid w:val="00E12E5F"/>
    <w:rsid w:val="00E21DA4"/>
    <w:rsid w:val="00E2773E"/>
    <w:rsid w:val="00E31F78"/>
    <w:rsid w:val="00E41015"/>
    <w:rsid w:val="00E41735"/>
    <w:rsid w:val="00EA2981"/>
    <w:rsid w:val="00EA753A"/>
    <w:rsid w:val="00EC036D"/>
    <w:rsid w:val="00ED0FF4"/>
    <w:rsid w:val="00EE7123"/>
    <w:rsid w:val="00EF2996"/>
    <w:rsid w:val="00F0201E"/>
    <w:rsid w:val="00F02395"/>
    <w:rsid w:val="00F43194"/>
    <w:rsid w:val="00F50F21"/>
    <w:rsid w:val="00F67280"/>
    <w:rsid w:val="00F67F7E"/>
    <w:rsid w:val="00F7382B"/>
    <w:rsid w:val="00F925D8"/>
    <w:rsid w:val="00FA4638"/>
    <w:rsid w:val="00FA6754"/>
    <w:rsid w:val="00FB59F0"/>
    <w:rsid w:val="00FD450D"/>
    <w:rsid w:val="00FD6D45"/>
    <w:rsid w:val="00FD7DE9"/>
    <w:rsid w:val="00FF277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71C4C2E"/>
  <w15:docId w15:val="{C85BDB8B-CB74-4193-BDF5-250CDF396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54CC"/>
    <w:pPr>
      <w:spacing w:before="100" w:after="100" w:line="240" w:lineRule="auto"/>
    </w:pPr>
    <w:rPr>
      <w:rFonts w:ascii="Verdana" w:eastAsiaTheme="minorHAnsi" w:hAnsi="Verdana"/>
      <w:sz w:val="20"/>
      <w:lang w:val="en-AU"/>
    </w:rPr>
  </w:style>
  <w:style w:type="paragraph" w:styleId="Heading1">
    <w:name w:val="heading 1"/>
    <w:aliases w:val="h1"/>
    <w:basedOn w:val="Normal"/>
    <w:next w:val="Normal"/>
    <w:link w:val="Heading1Char"/>
    <w:qFormat/>
    <w:rsid w:val="000B57B0"/>
    <w:pPr>
      <w:keepNext/>
      <w:keepLines/>
      <w:numPr>
        <w:numId w:val="36"/>
      </w:numPr>
      <w:spacing w:before="480" w:after="0"/>
      <w:outlineLvl w:val="0"/>
    </w:pPr>
    <w:rPr>
      <w:rFonts w:eastAsiaTheme="majorEastAsia" w:cstheme="majorBidi"/>
      <w:b/>
      <w:bCs/>
      <w:color w:val="365F91" w:themeColor="accent1" w:themeShade="BF"/>
      <w:sz w:val="28"/>
      <w:szCs w:val="28"/>
    </w:rPr>
  </w:style>
  <w:style w:type="paragraph" w:styleId="Heading2">
    <w:name w:val="heading 2"/>
    <w:aliases w:val="h2,Clause 1"/>
    <w:basedOn w:val="Normal"/>
    <w:next w:val="Normal"/>
    <w:link w:val="Heading2Char"/>
    <w:unhideWhenUsed/>
    <w:qFormat/>
    <w:rsid w:val="004255BD"/>
    <w:pPr>
      <w:keepNext/>
      <w:keepLines/>
      <w:numPr>
        <w:ilvl w:val="1"/>
        <w:numId w:val="36"/>
      </w:numPr>
      <w:spacing w:before="240" w:after="240"/>
      <w:ind w:left="578" w:hanging="578"/>
      <w:outlineLvl w:val="1"/>
    </w:pPr>
    <w:rPr>
      <w:rFonts w:eastAsiaTheme="majorEastAsia" w:cstheme="majorBidi"/>
      <w:b/>
      <w:bCs/>
      <w:color w:val="365F91" w:themeColor="accent1" w:themeShade="BF"/>
      <w:sz w:val="26"/>
      <w:szCs w:val="26"/>
    </w:rPr>
  </w:style>
  <w:style w:type="paragraph" w:styleId="Heading3">
    <w:name w:val="heading 3"/>
    <w:aliases w:val="Head 3,EOI - Heading 3,h3 sub heading,Para3,h3,a"/>
    <w:basedOn w:val="Normal"/>
    <w:next w:val="Normal"/>
    <w:link w:val="Heading3Char"/>
    <w:unhideWhenUsed/>
    <w:qFormat/>
    <w:rsid w:val="004255BD"/>
    <w:pPr>
      <w:numPr>
        <w:ilvl w:val="2"/>
        <w:numId w:val="36"/>
      </w:numPr>
      <w:spacing w:before="120" w:after="120" w:line="280" w:lineRule="exact"/>
      <w:ind w:left="851" w:hanging="851"/>
      <w:outlineLvl w:val="2"/>
    </w:pPr>
    <w:rPr>
      <w:rFonts w:eastAsiaTheme="majorEastAsia" w:cstheme="majorBidi"/>
      <w:b/>
      <w:bCs/>
      <w:color w:val="365F91" w:themeColor="accent1" w:themeShade="BF"/>
      <w:sz w:val="22"/>
    </w:rPr>
  </w:style>
  <w:style w:type="paragraph" w:styleId="Heading4">
    <w:name w:val="heading 4"/>
    <w:basedOn w:val="Normal"/>
    <w:next w:val="Normal"/>
    <w:link w:val="Heading4Char"/>
    <w:uiPriority w:val="9"/>
    <w:unhideWhenUsed/>
    <w:qFormat/>
    <w:rsid w:val="004255BD"/>
    <w:pPr>
      <w:numPr>
        <w:ilvl w:val="3"/>
        <w:numId w:val="36"/>
      </w:numPr>
      <w:tabs>
        <w:tab w:val="left" w:pos="1134"/>
      </w:tabs>
      <w:spacing w:line="280" w:lineRule="exact"/>
      <w:outlineLvl w:val="3"/>
    </w:pPr>
    <w:rPr>
      <w:rFonts w:eastAsiaTheme="majorEastAsia" w:cstheme="majorBidi"/>
      <w:b/>
      <w:bCs/>
      <w:i/>
      <w:iCs/>
      <w:color w:val="365F91" w:themeColor="accent1" w:themeShade="BF"/>
      <w:sz w:val="22"/>
    </w:rPr>
  </w:style>
  <w:style w:type="paragraph" w:styleId="Heading5">
    <w:name w:val="heading 5"/>
    <w:basedOn w:val="Normal"/>
    <w:next w:val="Normal"/>
    <w:link w:val="Heading5Char"/>
    <w:uiPriority w:val="9"/>
    <w:unhideWhenUsed/>
    <w:qFormat/>
    <w:rsid w:val="00404E13"/>
    <w:pPr>
      <w:numPr>
        <w:ilvl w:val="4"/>
        <w:numId w:val="36"/>
      </w:numPr>
      <w:spacing w:before="200" w:after="240" w:line="280" w:lineRule="exact"/>
      <w:outlineLvl w:val="4"/>
    </w:pPr>
    <w:rPr>
      <w:rFonts w:asciiTheme="majorHAnsi" w:eastAsiaTheme="majorEastAsia" w:hAnsiTheme="majorHAnsi" w:cstheme="majorBidi"/>
      <w:b/>
      <w:bCs/>
      <w:color w:val="7F7F7F" w:themeColor="text1" w:themeTint="80"/>
      <w:lang w:eastAsia="en-AU"/>
    </w:rPr>
  </w:style>
  <w:style w:type="paragraph" w:styleId="Heading6">
    <w:name w:val="heading 6"/>
    <w:basedOn w:val="Normal"/>
    <w:next w:val="Normal"/>
    <w:link w:val="Heading6Char"/>
    <w:uiPriority w:val="9"/>
    <w:semiHidden/>
    <w:unhideWhenUsed/>
    <w:qFormat/>
    <w:rsid w:val="00404E13"/>
    <w:pPr>
      <w:numPr>
        <w:ilvl w:val="5"/>
        <w:numId w:val="36"/>
      </w:numPr>
      <w:spacing w:before="120" w:after="240" w:line="271" w:lineRule="auto"/>
      <w:outlineLvl w:val="5"/>
    </w:pPr>
    <w:rPr>
      <w:rFonts w:asciiTheme="majorHAnsi" w:eastAsiaTheme="majorEastAsia" w:hAnsiTheme="majorHAnsi" w:cstheme="majorBidi"/>
      <w:b/>
      <w:bCs/>
      <w:i/>
      <w:iCs/>
      <w:color w:val="7F7F7F" w:themeColor="text1" w:themeTint="80"/>
      <w:lang w:eastAsia="en-AU"/>
    </w:rPr>
  </w:style>
  <w:style w:type="paragraph" w:styleId="Heading7">
    <w:name w:val="heading 7"/>
    <w:basedOn w:val="Normal"/>
    <w:next w:val="Normal"/>
    <w:link w:val="Heading7Char"/>
    <w:uiPriority w:val="9"/>
    <w:semiHidden/>
    <w:unhideWhenUsed/>
    <w:qFormat/>
    <w:rsid w:val="00404E13"/>
    <w:pPr>
      <w:numPr>
        <w:ilvl w:val="6"/>
        <w:numId w:val="36"/>
      </w:numPr>
      <w:spacing w:before="120" w:after="240" w:line="280" w:lineRule="exact"/>
      <w:outlineLvl w:val="6"/>
    </w:pPr>
    <w:rPr>
      <w:rFonts w:asciiTheme="majorHAnsi" w:eastAsiaTheme="majorEastAsia" w:hAnsiTheme="majorHAnsi" w:cstheme="majorBidi"/>
      <w:i/>
      <w:iCs/>
      <w:lang w:eastAsia="en-AU"/>
    </w:rPr>
  </w:style>
  <w:style w:type="paragraph" w:styleId="Heading8">
    <w:name w:val="heading 8"/>
    <w:basedOn w:val="Normal"/>
    <w:next w:val="Normal"/>
    <w:link w:val="Heading8Char"/>
    <w:uiPriority w:val="9"/>
    <w:semiHidden/>
    <w:unhideWhenUsed/>
    <w:qFormat/>
    <w:rsid w:val="00404E13"/>
    <w:pPr>
      <w:numPr>
        <w:ilvl w:val="7"/>
        <w:numId w:val="36"/>
      </w:numPr>
      <w:spacing w:before="120" w:after="240" w:line="280" w:lineRule="exact"/>
      <w:outlineLvl w:val="7"/>
    </w:pPr>
    <w:rPr>
      <w:rFonts w:asciiTheme="majorHAnsi" w:eastAsiaTheme="majorEastAsia" w:hAnsiTheme="majorHAnsi" w:cstheme="majorBidi"/>
      <w:szCs w:val="20"/>
      <w:lang w:eastAsia="en-AU"/>
    </w:rPr>
  </w:style>
  <w:style w:type="paragraph" w:styleId="Heading9">
    <w:name w:val="heading 9"/>
    <w:basedOn w:val="Normal"/>
    <w:next w:val="Normal"/>
    <w:link w:val="Heading9Char"/>
    <w:uiPriority w:val="9"/>
    <w:semiHidden/>
    <w:unhideWhenUsed/>
    <w:qFormat/>
    <w:rsid w:val="00404E13"/>
    <w:pPr>
      <w:numPr>
        <w:ilvl w:val="8"/>
        <w:numId w:val="36"/>
      </w:numPr>
      <w:spacing w:before="120" w:after="240" w:line="280" w:lineRule="exact"/>
      <w:outlineLvl w:val="8"/>
    </w:pPr>
    <w:rPr>
      <w:rFonts w:asciiTheme="majorHAnsi" w:eastAsiaTheme="majorEastAsia" w:hAnsiTheme="majorHAnsi" w:cstheme="majorBidi"/>
      <w:i/>
      <w:iCs/>
      <w:spacing w:val="5"/>
      <w:szCs w:val="20"/>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056DB"/>
    <w:pPr>
      <w:tabs>
        <w:tab w:val="center" w:pos="4513"/>
        <w:tab w:val="right" w:pos="9026"/>
      </w:tabs>
      <w:spacing w:after="0"/>
    </w:pPr>
  </w:style>
  <w:style w:type="character" w:customStyle="1" w:styleId="HeaderChar">
    <w:name w:val="Header Char"/>
    <w:basedOn w:val="DefaultParagraphFont"/>
    <w:link w:val="Header"/>
    <w:uiPriority w:val="99"/>
    <w:rsid w:val="00B056DB"/>
  </w:style>
  <w:style w:type="paragraph" w:styleId="Footer">
    <w:name w:val="footer"/>
    <w:basedOn w:val="Normal"/>
    <w:link w:val="FooterChar"/>
    <w:uiPriority w:val="99"/>
    <w:unhideWhenUsed/>
    <w:rsid w:val="00B056DB"/>
    <w:pPr>
      <w:tabs>
        <w:tab w:val="center" w:pos="4513"/>
        <w:tab w:val="right" w:pos="9026"/>
      </w:tabs>
      <w:spacing w:after="0"/>
    </w:pPr>
  </w:style>
  <w:style w:type="character" w:customStyle="1" w:styleId="FooterChar">
    <w:name w:val="Footer Char"/>
    <w:basedOn w:val="DefaultParagraphFont"/>
    <w:link w:val="Footer"/>
    <w:uiPriority w:val="99"/>
    <w:rsid w:val="00B056DB"/>
  </w:style>
  <w:style w:type="paragraph" w:styleId="BalloonText">
    <w:name w:val="Balloon Text"/>
    <w:basedOn w:val="Normal"/>
    <w:link w:val="BalloonTextChar"/>
    <w:uiPriority w:val="99"/>
    <w:semiHidden/>
    <w:unhideWhenUsed/>
    <w:rsid w:val="00B056D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56DB"/>
    <w:rPr>
      <w:rFonts w:ascii="Tahoma" w:hAnsi="Tahoma" w:cs="Tahoma"/>
      <w:sz w:val="16"/>
      <w:szCs w:val="16"/>
    </w:rPr>
  </w:style>
  <w:style w:type="paragraph" w:styleId="Title">
    <w:name w:val="Title"/>
    <w:basedOn w:val="Normal"/>
    <w:next w:val="Normal"/>
    <w:link w:val="TitleChar"/>
    <w:uiPriority w:val="10"/>
    <w:qFormat/>
    <w:rsid w:val="0069382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93824"/>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aliases w:val="h1 Char"/>
    <w:basedOn w:val="DefaultParagraphFont"/>
    <w:link w:val="Heading1"/>
    <w:uiPriority w:val="9"/>
    <w:rsid w:val="000B57B0"/>
    <w:rPr>
      <w:rFonts w:ascii="Verdana" w:eastAsiaTheme="majorEastAsia" w:hAnsi="Verdana" w:cstheme="majorBidi"/>
      <w:b/>
      <w:bCs/>
      <w:color w:val="365F91" w:themeColor="accent1" w:themeShade="BF"/>
      <w:sz w:val="28"/>
      <w:szCs w:val="28"/>
      <w:lang w:val="en-AU"/>
    </w:rPr>
  </w:style>
  <w:style w:type="paragraph" w:styleId="ListParagraph">
    <w:name w:val="List Paragraph"/>
    <w:basedOn w:val="Normal"/>
    <w:link w:val="ListParagraphChar"/>
    <w:uiPriority w:val="34"/>
    <w:qFormat/>
    <w:rsid w:val="00301FE9"/>
    <w:pPr>
      <w:numPr>
        <w:numId w:val="11"/>
      </w:numPr>
      <w:spacing w:line="260" w:lineRule="exact"/>
      <w:ind w:left="714" w:hanging="357"/>
    </w:pPr>
  </w:style>
  <w:style w:type="character" w:styleId="Strong">
    <w:name w:val="Strong"/>
    <w:uiPriority w:val="22"/>
    <w:qFormat/>
    <w:rsid w:val="002B76FD"/>
    <w:rPr>
      <w:b/>
      <w:bCs/>
    </w:rPr>
  </w:style>
  <w:style w:type="paragraph" w:styleId="NoSpacing">
    <w:name w:val="No Spacing"/>
    <w:basedOn w:val="Normal"/>
    <w:link w:val="NoSpacingChar"/>
    <w:uiPriority w:val="1"/>
    <w:qFormat/>
    <w:rsid w:val="002B76FD"/>
    <w:pPr>
      <w:spacing w:before="120" w:after="240" w:line="280" w:lineRule="exact"/>
    </w:pPr>
    <w:rPr>
      <w:lang w:eastAsia="en-AU"/>
    </w:rPr>
  </w:style>
  <w:style w:type="character" w:customStyle="1" w:styleId="NoSpacingChar">
    <w:name w:val="No Spacing Char"/>
    <w:basedOn w:val="DefaultParagraphFont"/>
    <w:link w:val="NoSpacing"/>
    <w:uiPriority w:val="1"/>
    <w:rsid w:val="002B76FD"/>
    <w:rPr>
      <w:rFonts w:ascii="Verdana" w:eastAsiaTheme="minorHAnsi" w:hAnsi="Verdana"/>
      <w:sz w:val="20"/>
      <w:lang w:val="en-AU" w:eastAsia="en-AU"/>
    </w:rPr>
  </w:style>
  <w:style w:type="character" w:customStyle="1" w:styleId="Heading2Char">
    <w:name w:val="Heading 2 Char"/>
    <w:aliases w:val="h2 Char,Clause 1 Char"/>
    <w:basedOn w:val="DefaultParagraphFont"/>
    <w:link w:val="Heading2"/>
    <w:uiPriority w:val="9"/>
    <w:rsid w:val="004255BD"/>
    <w:rPr>
      <w:rFonts w:ascii="Verdana" w:eastAsiaTheme="majorEastAsia" w:hAnsi="Verdana" w:cstheme="majorBidi"/>
      <w:b/>
      <w:bCs/>
      <w:color w:val="365F91" w:themeColor="accent1" w:themeShade="BF"/>
      <w:sz w:val="26"/>
      <w:szCs w:val="26"/>
      <w:lang w:val="en-AU"/>
    </w:rPr>
  </w:style>
  <w:style w:type="character" w:customStyle="1" w:styleId="Heading3Char">
    <w:name w:val="Heading 3 Char"/>
    <w:aliases w:val="Head 3 Char,EOI - Heading 3 Char,h3 sub heading Char,Para3 Char,h3 Char,a Char"/>
    <w:basedOn w:val="DefaultParagraphFont"/>
    <w:link w:val="Heading3"/>
    <w:uiPriority w:val="9"/>
    <w:rsid w:val="004255BD"/>
    <w:rPr>
      <w:rFonts w:ascii="Verdana" w:eastAsiaTheme="majorEastAsia" w:hAnsi="Verdana" w:cstheme="majorBidi"/>
      <w:b/>
      <w:bCs/>
      <w:color w:val="365F91" w:themeColor="accent1" w:themeShade="BF"/>
      <w:lang w:val="en-AU"/>
    </w:rPr>
  </w:style>
  <w:style w:type="character" w:customStyle="1" w:styleId="Heading4Char">
    <w:name w:val="Heading 4 Char"/>
    <w:basedOn w:val="DefaultParagraphFont"/>
    <w:link w:val="Heading4"/>
    <w:uiPriority w:val="9"/>
    <w:rsid w:val="004255BD"/>
    <w:rPr>
      <w:rFonts w:ascii="Verdana" w:eastAsiaTheme="majorEastAsia" w:hAnsi="Verdana" w:cstheme="majorBidi"/>
      <w:b/>
      <w:bCs/>
      <w:i/>
      <w:iCs/>
      <w:color w:val="365F91" w:themeColor="accent1" w:themeShade="BF"/>
      <w:lang w:val="en-AU"/>
    </w:rPr>
  </w:style>
  <w:style w:type="paragraph" w:styleId="TOC1">
    <w:name w:val="toc 1"/>
    <w:basedOn w:val="Normal"/>
    <w:next w:val="Normal"/>
    <w:autoRedefine/>
    <w:uiPriority w:val="39"/>
    <w:unhideWhenUsed/>
    <w:rsid w:val="0009036A"/>
    <w:pPr>
      <w:tabs>
        <w:tab w:val="left" w:pos="284"/>
        <w:tab w:val="right" w:leader="dot" w:pos="9344"/>
      </w:tabs>
      <w:spacing w:before="120" w:after="120"/>
    </w:pPr>
    <w:rPr>
      <w:rFonts w:cstheme="minorHAnsi"/>
      <w:b/>
      <w:bCs/>
      <w:noProof/>
      <w:szCs w:val="20"/>
      <w:lang w:eastAsia="en-AU"/>
    </w:rPr>
  </w:style>
  <w:style w:type="paragraph" w:styleId="TOC2">
    <w:name w:val="toc 2"/>
    <w:basedOn w:val="Normal"/>
    <w:next w:val="Normal"/>
    <w:autoRedefine/>
    <w:uiPriority w:val="39"/>
    <w:unhideWhenUsed/>
    <w:rsid w:val="00404E13"/>
    <w:pPr>
      <w:tabs>
        <w:tab w:val="left" w:pos="709"/>
        <w:tab w:val="right" w:leader="dot" w:pos="9344"/>
      </w:tabs>
      <w:spacing w:before="60" w:after="60"/>
      <w:ind w:left="221"/>
    </w:pPr>
    <w:rPr>
      <w:rFonts w:cstheme="minorHAnsi"/>
      <w:smallCaps/>
      <w:noProof/>
      <w:szCs w:val="20"/>
      <w:lang w:eastAsia="en-AU"/>
    </w:rPr>
  </w:style>
  <w:style w:type="character" w:styleId="Hyperlink">
    <w:name w:val="Hyperlink"/>
    <w:basedOn w:val="DefaultParagraphFont"/>
    <w:uiPriority w:val="99"/>
    <w:unhideWhenUsed/>
    <w:rsid w:val="00404E13"/>
    <w:rPr>
      <w:color w:val="0000FF" w:themeColor="hyperlink"/>
      <w:u w:val="single"/>
    </w:rPr>
  </w:style>
  <w:style w:type="paragraph" w:customStyle="1" w:styleId="SHPBodytext">
    <w:name w:val="SHP Body text"/>
    <w:basedOn w:val="Normal"/>
    <w:link w:val="SHPBodytextChar"/>
    <w:qFormat/>
    <w:rsid w:val="00404E13"/>
    <w:pPr>
      <w:spacing w:before="120" w:after="120" w:line="280" w:lineRule="exact"/>
    </w:pPr>
    <w:rPr>
      <w:rFonts w:eastAsia="Calibri" w:cs="Times New Roman"/>
      <w:lang w:eastAsia="en-AU"/>
    </w:rPr>
  </w:style>
  <w:style w:type="character" w:customStyle="1" w:styleId="SHPBodytextChar">
    <w:name w:val="SHP Body text Char"/>
    <w:link w:val="SHPBodytext"/>
    <w:rsid w:val="00404E13"/>
    <w:rPr>
      <w:rFonts w:ascii="Verdana" w:eastAsia="Calibri" w:hAnsi="Verdana" w:cs="Times New Roman"/>
      <w:sz w:val="20"/>
      <w:lang w:eastAsia="en-AU"/>
    </w:rPr>
  </w:style>
  <w:style w:type="paragraph" w:styleId="Caption">
    <w:name w:val="caption"/>
    <w:basedOn w:val="Normal"/>
    <w:next w:val="Normal"/>
    <w:rsid w:val="00404E13"/>
    <w:pPr>
      <w:spacing w:before="160" w:after="40" w:line="280" w:lineRule="exact"/>
    </w:pPr>
    <w:rPr>
      <w:rFonts w:eastAsia="Calibri" w:cs="Times New Roman"/>
      <w:bCs/>
      <w:color w:val="646464"/>
      <w:lang w:eastAsia="en-AU"/>
    </w:rPr>
  </w:style>
  <w:style w:type="paragraph" w:styleId="TableofFigures">
    <w:name w:val="table of figures"/>
    <w:basedOn w:val="Normal"/>
    <w:next w:val="Normal"/>
    <w:uiPriority w:val="99"/>
    <w:unhideWhenUsed/>
    <w:rsid w:val="00404E13"/>
    <w:pPr>
      <w:spacing w:before="120" w:after="0" w:line="280" w:lineRule="exact"/>
    </w:pPr>
    <w:rPr>
      <w:lang w:eastAsia="en-AU"/>
    </w:rPr>
  </w:style>
  <w:style w:type="character" w:customStyle="1" w:styleId="ListParagraphChar">
    <w:name w:val="List Paragraph Char"/>
    <w:basedOn w:val="DefaultParagraphFont"/>
    <w:link w:val="ListParagraph"/>
    <w:uiPriority w:val="34"/>
    <w:rsid w:val="00301FE9"/>
    <w:rPr>
      <w:rFonts w:ascii="Verdana" w:hAnsi="Verdana"/>
      <w:sz w:val="20"/>
    </w:rPr>
  </w:style>
  <w:style w:type="character" w:customStyle="1" w:styleId="Heading5Char">
    <w:name w:val="Heading 5 Char"/>
    <w:basedOn w:val="DefaultParagraphFont"/>
    <w:link w:val="Heading5"/>
    <w:uiPriority w:val="9"/>
    <w:rsid w:val="00404E13"/>
    <w:rPr>
      <w:rFonts w:asciiTheme="majorHAnsi" w:eastAsiaTheme="majorEastAsia" w:hAnsiTheme="majorHAnsi" w:cstheme="majorBidi"/>
      <w:b/>
      <w:bCs/>
      <w:color w:val="7F7F7F" w:themeColor="text1" w:themeTint="80"/>
      <w:sz w:val="20"/>
      <w:lang w:val="en-AU" w:eastAsia="en-AU"/>
    </w:rPr>
  </w:style>
  <w:style w:type="character" w:customStyle="1" w:styleId="Heading6Char">
    <w:name w:val="Heading 6 Char"/>
    <w:basedOn w:val="DefaultParagraphFont"/>
    <w:link w:val="Heading6"/>
    <w:uiPriority w:val="9"/>
    <w:semiHidden/>
    <w:rsid w:val="00404E13"/>
    <w:rPr>
      <w:rFonts w:asciiTheme="majorHAnsi" w:eastAsiaTheme="majorEastAsia" w:hAnsiTheme="majorHAnsi" w:cstheme="majorBidi"/>
      <w:b/>
      <w:bCs/>
      <w:i/>
      <w:iCs/>
      <w:color w:val="7F7F7F" w:themeColor="text1" w:themeTint="80"/>
      <w:sz w:val="20"/>
      <w:lang w:val="en-AU" w:eastAsia="en-AU"/>
    </w:rPr>
  </w:style>
  <w:style w:type="character" w:customStyle="1" w:styleId="Heading7Char">
    <w:name w:val="Heading 7 Char"/>
    <w:basedOn w:val="DefaultParagraphFont"/>
    <w:link w:val="Heading7"/>
    <w:uiPriority w:val="9"/>
    <w:semiHidden/>
    <w:rsid w:val="00404E13"/>
    <w:rPr>
      <w:rFonts w:asciiTheme="majorHAnsi" w:eastAsiaTheme="majorEastAsia" w:hAnsiTheme="majorHAnsi" w:cstheme="majorBidi"/>
      <w:i/>
      <w:iCs/>
      <w:sz w:val="20"/>
      <w:lang w:val="en-AU" w:eastAsia="en-AU"/>
    </w:rPr>
  </w:style>
  <w:style w:type="character" w:customStyle="1" w:styleId="Heading8Char">
    <w:name w:val="Heading 8 Char"/>
    <w:basedOn w:val="DefaultParagraphFont"/>
    <w:link w:val="Heading8"/>
    <w:uiPriority w:val="9"/>
    <w:semiHidden/>
    <w:rsid w:val="00404E13"/>
    <w:rPr>
      <w:rFonts w:asciiTheme="majorHAnsi" w:eastAsiaTheme="majorEastAsia" w:hAnsiTheme="majorHAnsi" w:cstheme="majorBidi"/>
      <w:sz w:val="20"/>
      <w:szCs w:val="20"/>
      <w:lang w:val="en-AU" w:eastAsia="en-AU"/>
    </w:rPr>
  </w:style>
  <w:style w:type="character" w:customStyle="1" w:styleId="Heading9Char">
    <w:name w:val="Heading 9 Char"/>
    <w:basedOn w:val="DefaultParagraphFont"/>
    <w:link w:val="Heading9"/>
    <w:uiPriority w:val="9"/>
    <w:semiHidden/>
    <w:rsid w:val="00404E13"/>
    <w:rPr>
      <w:rFonts w:asciiTheme="majorHAnsi" w:eastAsiaTheme="majorEastAsia" w:hAnsiTheme="majorHAnsi" w:cstheme="majorBidi"/>
      <w:i/>
      <w:iCs/>
      <w:spacing w:val="5"/>
      <w:sz w:val="20"/>
      <w:szCs w:val="20"/>
      <w:lang w:val="en-AU" w:eastAsia="en-AU"/>
    </w:rPr>
  </w:style>
  <w:style w:type="table" w:styleId="TableGrid">
    <w:name w:val="Table Grid"/>
    <w:basedOn w:val="TableNormal"/>
    <w:uiPriority w:val="59"/>
    <w:rsid w:val="00404E13"/>
    <w:pPr>
      <w:spacing w:after="0" w:line="240" w:lineRule="auto"/>
    </w:pPr>
    <w:rPr>
      <w:rFonts w:eastAsiaTheme="minorHAnsi"/>
      <w:lang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1">
    <w:name w:val="Medium Shading 2 Accent 1"/>
    <w:basedOn w:val="TableNormal"/>
    <w:uiPriority w:val="64"/>
    <w:rsid w:val="00404E13"/>
    <w:pPr>
      <w:spacing w:after="0" w:line="240" w:lineRule="auto"/>
    </w:pPr>
    <w:rPr>
      <w:rFonts w:eastAsiaTheme="minorHAnsi"/>
      <w:lang w:val="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070543">
      <w:bodyDiv w:val="1"/>
      <w:marLeft w:val="0"/>
      <w:marRight w:val="0"/>
      <w:marTop w:val="0"/>
      <w:marBottom w:val="0"/>
      <w:divBdr>
        <w:top w:val="none" w:sz="0" w:space="0" w:color="auto"/>
        <w:left w:val="none" w:sz="0" w:space="0" w:color="auto"/>
        <w:bottom w:val="none" w:sz="0" w:space="0" w:color="auto"/>
        <w:right w:val="none" w:sz="0" w:space="0" w:color="auto"/>
      </w:divBdr>
    </w:div>
    <w:div w:id="593632508">
      <w:bodyDiv w:val="1"/>
      <w:marLeft w:val="0"/>
      <w:marRight w:val="0"/>
      <w:marTop w:val="0"/>
      <w:marBottom w:val="0"/>
      <w:divBdr>
        <w:top w:val="none" w:sz="0" w:space="0" w:color="auto"/>
        <w:left w:val="none" w:sz="0" w:space="0" w:color="auto"/>
        <w:bottom w:val="none" w:sz="0" w:space="0" w:color="auto"/>
        <w:right w:val="none" w:sz="0" w:space="0" w:color="auto"/>
      </w:divBdr>
    </w:div>
    <w:div w:id="721053269">
      <w:bodyDiv w:val="1"/>
      <w:marLeft w:val="0"/>
      <w:marRight w:val="0"/>
      <w:marTop w:val="0"/>
      <w:marBottom w:val="0"/>
      <w:divBdr>
        <w:top w:val="none" w:sz="0" w:space="0" w:color="auto"/>
        <w:left w:val="none" w:sz="0" w:space="0" w:color="auto"/>
        <w:bottom w:val="none" w:sz="0" w:space="0" w:color="auto"/>
        <w:right w:val="none" w:sz="0" w:space="0" w:color="auto"/>
      </w:divBdr>
    </w:div>
    <w:div w:id="967662574">
      <w:bodyDiv w:val="1"/>
      <w:marLeft w:val="0"/>
      <w:marRight w:val="0"/>
      <w:marTop w:val="0"/>
      <w:marBottom w:val="0"/>
      <w:divBdr>
        <w:top w:val="none" w:sz="0" w:space="0" w:color="auto"/>
        <w:left w:val="none" w:sz="0" w:space="0" w:color="auto"/>
        <w:bottom w:val="none" w:sz="0" w:space="0" w:color="auto"/>
        <w:right w:val="none" w:sz="0" w:space="0" w:color="auto"/>
      </w:divBdr>
    </w:div>
    <w:div w:id="1269969376">
      <w:bodyDiv w:val="1"/>
      <w:marLeft w:val="0"/>
      <w:marRight w:val="0"/>
      <w:marTop w:val="0"/>
      <w:marBottom w:val="0"/>
      <w:divBdr>
        <w:top w:val="none" w:sz="0" w:space="0" w:color="auto"/>
        <w:left w:val="none" w:sz="0" w:space="0" w:color="auto"/>
        <w:bottom w:val="none" w:sz="0" w:space="0" w:color="auto"/>
        <w:right w:val="none" w:sz="0" w:space="0" w:color="auto"/>
      </w:divBdr>
    </w:div>
    <w:div w:id="1312948515">
      <w:bodyDiv w:val="1"/>
      <w:marLeft w:val="0"/>
      <w:marRight w:val="0"/>
      <w:marTop w:val="0"/>
      <w:marBottom w:val="0"/>
      <w:divBdr>
        <w:top w:val="none" w:sz="0" w:space="0" w:color="auto"/>
        <w:left w:val="none" w:sz="0" w:space="0" w:color="auto"/>
        <w:bottom w:val="none" w:sz="0" w:space="0" w:color="auto"/>
        <w:right w:val="none" w:sz="0" w:space="0" w:color="auto"/>
      </w:divBdr>
    </w:div>
    <w:div w:id="1828281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en.wikipedia.org/wiki/QR_code" TargetMode="External"/><Relationship Id="rId18" Type="http://schemas.openxmlformats.org/officeDocument/2006/relationships/image" Target="media/image3.png"/><Relationship Id="rId26"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image" Target="cid:image001.jpg@01D45B29.A5D76310"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en.wikipedia.org/wiki/QR_code" TargetMode="External"/><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5.jpeg"/><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cid:9c1787bc-3169-441a-8151-2f72603c4c6b@ausprd01.prod.outlook.com"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jpeg"/><Relationship Id="rId23" Type="http://schemas.openxmlformats.org/officeDocument/2006/relationships/image" Target="media/image7.jpeg"/><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support@fmessentials.com.au" TargetMode="External"/><Relationship Id="rId22" Type="http://schemas.openxmlformats.org/officeDocument/2006/relationships/image" Target="media/image6.png"/><Relationship Id="rId27" Type="http://schemas.openxmlformats.org/officeDocument/2006/relationships/header" Target="header1.xml"/><Relationship Id="rId30"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2" Type="http://schemas.openxmlformats.org/officeDocument/2006/relationships/image" Target="media/image12.png"/><Relationship Id="rId1" Type="http://schemas.openxmlformats.org/officeDocument/2006/relationships/image" Target="media/image1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oyChaplin\Documents\Custom%20Office%20Templates\Letterhead%20-%20SERVIC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2018-10-02T00:00:00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e3c6cc3d-1f8d-4e14-9c43-58a50489b0d9">SP7X23VCW72H-663122331-77114</_dlc_DocId>
    <_dlc_DocIdUrl xmlns="e3c6cc3d-1f8d-4e14-9c43-58a50489b0d9">
      <Url>https://fmxpert.sharepoint.com/_layouts/15/DocIdRedir.aspx?ID=SP7X23VCW72H-663122331-77114</Url>
      <Description>SP7X23VCW72H-663122331-77114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D596B19243B148AA0F983559D86248" ma:contentTypeVersion="10" ma:contentTypeDescription="Create a new document." ma:contentTypeScope="" ma:versionID="0abd9dd010ee2be49f6d74363e88fb69">
  <xsd:schema xmlns:xsd="http://www.w3.org/2001/XMLSchema" xmlns:xs="http://www.w3.org/2001/XMLSchema" xmlns:p="http://schemas.microsoft.com/office/2006/metadata/properties" xmlns:ns2="e3c6cc3d-1f8d-4e14-9c43-58a50489b0d9" xmlns:ns3="6d15b5e3-ea08-4a8a-954f-b841a0150410" targetNamespace="http://schemas.microsoft.com/office/2006/metadata/properties" ma:root="true" ma:fieldsID="fd072b61987c5db0436d397b85e231c2" ns2:_="" ns3:_="">
    <xsd:import namespace="e3c6cc3d-1f8d-4e14-9c43-58a50489b0d9"/>
    <xsd:import namespace="6d15b5e3-ea08-4a8a-954f-b841a015041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AutoTags" minOccurs="0"/>
                <xsd:element ref="ns3:MediaServiceDateTaken" minOccurs="0"/>
                <xsd:element ref="ns3:MediaServiceOCR" minOccurs="0"/>
                <xsd:element ref="ns3:MediaServiceLocation"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c6cc3d-1f8d-4e14-9c43-58a50489b0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15b5e3-ea08-4a8a-954f-b841a015041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MediaServiceLocation" ma:internalName="MediaServiceLocation"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FBB738D-10DA-479F-B1F9-26EBF66ECE13}">
  <ds:schemaRefs>
    <ds:schemaRef ds:uri="http://schemas.microsoft.com/sharepoint/v3/contenttype/forms"/>
  </ds:schemaRefs>
</ds:datastoreItem>
</file>

<file path=customXml/itemProps3.xml><?xml version="1.0" encoding="utf-8"?>
<ds:datastoreItem xmlns:ds="http://schemas.openxmlformats.org/officeDocument/2006/customXml" ds:itemID="{CCA035AD-4F1E-4692-B4D5-7278EB77C6AB}">
  <ds:schemaRefs>
    <ds:schemaRef ds:uri="http://schemas.microsoft.com/office/2006/metadata/properties"/>
    <ds:schemaRef ds:uri="http://purl.org/dc/elements/1.1/"/>
    <ds:schemaRef ds:uri="e3c6cc3d-1f8d-4e14-9c43-58a50489b0d9"/>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6d15b5e3-ea08-4a8a-954f-b841a0150410"/>
    <ds:schemaRef ds:uri="http://www.w3.org/XML/1998/namespace"/>
    <ds:schemaRef ds:uri="http://purl.org/dc/dcmitype/"/>
  </ds:schemaRefs>
</ds:datastoreItem>
</file>

<file path=customXml/itemProps4.xml><?xml version="1.0" encoding="utf-8"?>
<ds:datastoreItem xmlns:ds="http://schemas.openxmlformats.org/officeDocument/2006/customXml" ds:itemID="{5E8E061B-24EB-4C24-8AB7-21E628ED5492}"/>
</file>

<file path=customXml/itemProps5.xml><?xml version="1.0" encoding="utf-8"?>
<ds:datastoreItem xmlns:ds="http://schemas.openxmlformats.org/officeDocument/2006/customXml" ds:itemID="{97CB6E12-9DF6-49F6-B912-1D5BCFE240D7}">
  <ds:schemaRefs>
    <ds:schemaRef ds:uri="http://schemas.microsoft.com/sharepoint/events"/>
  </ds:schemaRefs>
</ds:datastoreItem>
</file>

<file path=customXml/itemProps6.xml><?xml version="1.0" encoding="utf-8"?>
<ds:datastoreItem xmlns:ds="http://schemas.openxmlformats.org/officeDocument/2006/customXml" ds:itemID="{59E7CBB7-11AF-4970-A671-C2A8B5A8D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Letterhead - SERVICES</Template>
  <TotalTime>34</TotalTime>
  <Pages>7</Pages>
  <Words>1193</Words>
  <Characters>6802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Maintenance Management Services</dc:subject>
  <dc:creator>Troy Chaplin</dc:creator>
  <cp:lastModifiedBy>Sarah Mitchell</cp:lastModifiedBy>
  <cp:revision>7</cp:revision>
  <cp:lastPrinted>2017-12-14T04:11:00Z</cp:lastPrinted>
  <dcterms:created xsi:type="dcterms:W3CDTF">2018-10-02T08:00:00Z</dcterms:created>
  <dcterms:modified xsi:type="dcterms:W3CDTF">2019-07-09T21:38:00Z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0x010100BBD596B19243B148AA0F983559D86248</vt:lpwstr>
  </property>
  <property fmtid="{D5CDD505-2E9C-101B-9397-08002B2CF9AE}" pid="3" name="_dlc_DocIdItemGuid">
    <vt:lpwstr>3773f5d7-c07c-45b1-94f0-7b12e7e61cb4</vt:lpwstr>
  </property>
</Properties>
</file>